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A700" w14:textId="15FC1556" w:rsidR="001D4DF3" w:rsidRDefault="007479DB" w:rsidP="002437D5">
      <w:pPr>
        <w:pStyle w:val="Sinespaciado"/>
        <w:jc w:val="center"/>
        <w:rPr>
          <w:rStyle w:val="Ninguno"/>
          <w:rFonts w:ascii="Tahoma" w:hAnsi="Tahoma" w:cs="Tahoma"/>
          <w:b/>
          <w:bCs/>
        </w:rPr>
      </w:pPr>
      <w:r w:rsidRPr="007479DB">
        <w:rPr>
          <w:rStyle w:val="Ninguno"/>
          <w:rFonts w:ascii="Tahoma" w:hAnsi="Tahoma" w:cs="Tahoma"/>
          <w:b/>
          <w:bCs/>
        </w:rPr>
        <w:t>AVISO DE REGATAS</w:t>
      </w:r>
    </w:p>
    <w:p w14:paraId="02CB4CC7" w14:textId="77777777" w:rsidR="00CC5C50" w:rsidRPr="007479DB" w:rsidRDefault="00CC5C50" w:rsidP="002437D5">
      <w:pPr>
        <w:pStyle w:val="Sinespaciado"/>
        <w:jc w:val="center"/>
        <w:rPr>
          <w:rStyle w:val="Ninguno"/>
          <w:rFonts w:ascii="Tahoma" w:eastAsia="Arial" w:hAnsi="Tahoma" w:cs="Tahoma"/>
          <w:b/>
          <w:bCs/>
        </w:rPr>
      </w:pPr>
    </w:p>
    <w:p w14:paraId="6D72AD99" w14:textId="12270304" w:rsidR="001D4DF3" w:rsidRDefault="00CC5C50" w:rsidP="002437D5">
      <w:pPr>
        <w:pStyle w:val="Sinespaciado"/>
        <w:jc w:val="center"/>
        <w:rPr>
          <w:rStyle w:val="Ninguno"/>
          <w:rFonts w:ascii="Tahoma" w:hAnsi="Tahoma" w:cs="Tahoma"/>
          <w:b/>
          <w:bCs/>
        </w:rPr>
      </w:pPr>
      <w:r>
        <w:rPr>
          <w:rStyle w:val="Ninguno"/>
          <w:rFonts w:ascii="Tahoma" w:hAnsi="Tahoma" w:cs="Tahoma"/>
          <w:b/>
          <w:bCs/>
        </w:rPr>
        <w:t>“</w:t>
      </w:r>
      <w:r w:rsidR="00DE1225" w:rsidRPr="007479DB">
        <w:rPr>
          <w:rStyle w:val="Ninguno"/>
          <w:rFonts w:ascii="Tahoma" w:hAnsi="Tahoma" w:cs="Tahoma"/>
          <w:b/>
          <w:bCs/>
        </w:rPr>
        <w:t>CAMPEONATO</w:t>
      </w:r>
      <w:r w:rsidR="000F690F">
        <w:rPr>
          <w:rStyle w:val="Ninguno"/>
          <w:rFonts w:ascii="Tahoma" w:hAnsi="Tahoma" w:cs="Tahoma"/>
          <w:b/>
          <w:bCs/>
        </w:rPr>
        <w:t xml:space="preserve"> NACIONAL FASE </w:t>
      </w:r>
      <w:r w:rsidR="00591409">
        <w:rPr>
          <w:rStyle w:val="Ninguno"/>
          <w:rFonts w:ascii="Tahoma" w:hAnsi="Tahoma" w:cs="Tahoma"/>
          <w:b/>
          <w:bCs/>
        </w:rPr>
        <w:t>I</w:t>
      </w:r>
      <w:r w:rsidR="00CE748B">
        <w:rPr>
          <w:rStyle w:val="Ninguno"/>
          <w:rFonts w:ascii="Tahoma" w:hAnsi="Tahoma" w:cs="Tahoma"/>
          <w:b/>
          <w:bCs/>
        </w:rPr>
        <w:t>I</w:t>
      </w:r>
      <w:r w:rsidR="00ED401D">
        <w:rPr>
          <w:rStyle w:val="Ninguno"/>
          <w:rFonts w:ascii="Tahoma" w:hAnsi="Tahoma" w:cs="Tahoma"/>
          <w:b/>
          <w:bCs/>
        </w:rPr>
        <w:t>”</w:t>
      </w:r>
    </w:p>
    <w:p w14:paraId="09F6316A" w14:textId="665B944B" w:rsidR="003C7A88" w:rsidRPr="007479DB" w:rsidRDefault="003C7A88" w:rsidP="002437D5">
      <w:pPr>
        <w:pStyle w:val="Sinespaciado"/>
        <w:jc w:val="center"/>
        <w:rPr>
          <w:rStyle w:val="Ninguno"/>
          <w:rFonts w:ascii="Tahoma" w:eastAsia="Arial" w:hAnsi="Tahoma" w:cs="Tahoma"/>
          <w:b/>
          <w:bCs/>
        </w:rPr>
      </w:pPr>
    </w:p>
    <w:p w14:paraId="637AB77F" w14:textId="77777777" w:rsidR="001D4DF3" w:rsidRPr="007479DB" w:rsidRDefault="00DE1225" w:rsidP="002437D5">
      <w:pPr>
        <w:pStyle w:val="Sinespaciado"/>
        <w:jc w:val="center"/>
        <w:rPr>
          <w:rStyle w:val="Ninguno"/>
          <w:rFonts w:ascii="Tahoma" w:eastAsia="Arial" w:hAnsi="Tahoma" w:cs="Tahoma"/>
          <w:b/>
          <w:bCs/>
        </w:rPr>
      </w:pPr>
      <w:r w:rsidRPr="007479DB">
        <w:rPr>
          <w:rStyle w:val="Ninguno"/>
          <w:rFonts w:ascii="Tahoma" w:hAnsi="Tahoma" w:cs="Tahoma"/>
          <w:b/>
          <w:bCs/>
        </w:rPr>
        <w:t>CLASE LIGHTNING – DISTRITO PERU</w:t>
      </w:r>
    </w:p>
    <w:p w14:paraId="75DE7925" w14:textId="77777777" w:rsidR="001D4DF3" w:rsidRPr="007479DB" w:rsidRDefault="00DE1225" w:rsidP="002437D5">
      <w:pPr>
        <w:pStyle w:val="Sinespaciado"/>
        <w:jc w:val="center"/>
        <w:rPr>
          <w:rStyle w:val="Ninguno"/>
          <w:rFonts w:ascii="Tahoma" w:eastAsia="Arial" w:hAnsi="Tahoma" w:cs="Tahoma"/>
          <w:b/>
          <w:bCs/>
        </w:rPr>
      </w:pPr>
      <w:r w:rsidRPr="007479DB">
        <w:rPr>
          <w:rStyle w:val="Ninguno"/>
          <w:rFonts w:ascii="Tahoma" w:hAnsi="Tahoma" w:cs="Tahoma"/>
          <w:b/>
          <w:bCs/>
        </w:rPr>
        <w:t>LA PUNTA</w:t>
      </w:r>
    </w:p>
    <w:p w14:paraId="62F2C1A7" w14:textId="1A2FBA6C" w:rsidR="00CC5C50" w:rsidRPr="007479DB" w:rsidRDefault="00CE748B" w:rsidP="00CC5C50">
      <w:pPr>
        <w:widowControl w:val="0"/>
        <w:spacing w:after="240"/>
        <w:jc w:val="center"/>
        <w:rPr>
          <w:rStyle w:val="Ninguno"/>
          <w:rFonts w:ascii="Tahoma" w:eastAsia="Arial" w:hAnsi="Tahoma" w:cs="Tahoma"/>
          <w:b/>
          <w:bCs/>
        </w:rPr>
      </w:pPr>
      <w:r>
        <w:rPr>
          <w:rStyle w:val="Ninguno"/>
          <w:rFonts w:ascii="Tahoma" w:hAnsi="Tahoma" w:cs="Tahoma"/>
          <w:b/>
          <w:bCs/>
        </w:rPr>
        <w:t>NOVIEMBRE</w:t>
      </w:r>
      <w:r w:rsidR="00370A62">
        <w:rPr>
          <w:rStyle w:val="Ninguno"/>
          <w:rFonts w:ascii="Tahoma" w:hAnsi="Tahoma" w:cs="Tahoma"/>
          <w:b/>
          <w:bCs/>
        </w:rPr>
        <w:t xml:space="preserve"> </w:t>
      </w:r>
      <w:r>
        <w:rPr>
          <w:rStyle w:val="Ninguno"/>
          <w:rFonts w:ascii="Tahoma" w:hAnsi="Tahoma" w:cs="Tahoma"/>
          <w:b/>
          <w:bCs/>
        </w:rPr>
        <w:t>08</w:t>
      </w:r>
      <w:r w:rsidR="00F4530B">
        <w:rPr>
          <w:rStyle w:val="Ninguno"/>
          <w:rFonts w:ascii="Tahoma" w:hAnsi="Tahoma" w:cs="Tahoma"/>
          <w:b/>
          <w:bCs/>
        </w:rPr>
        <w:t>-</w:t>
      </w:r>
      <w:r>
        <w:rPr>
          <w:rStyle w:val="Ninguno"/>
          <w:rFonts w:ascii="Tahoma" w:hAnsi="Tahoma" w:cs="Tahoma"/>
          <w:b/>
          <w:bCs/>
        </w:rPr>
        <w:t>09</w:t>
      </w:r>
      <w:r w:rsidR="00F4530B">
        <w:rPr>
          <w:rStyle w:val="Ninguno"/>
          <w:rFonts w:ascii="Tahoma" w:hAnsi="Tahoma" w:cs="Tahoma"/>
          <w:b/>
          <w:bCs/>
        </w:rPr>
        <w:t xml:space="preserve"> DEL 202</w:t>
      </w:r>
      <w:r w:rsidR="00720A55">
        <w:rPr>
          <w:rStyle w:val="Ninguno"/>
          <w:rFonts w:ascii="Tahoma" w:hAnsi="Tahoma" w:cs="Tahoma"/>
          <w:b/>
          <w:bCs/>
        </w:rPr>
        <w:t>5</w:t>
      </w:r>
    </w:p>
    <w:p w14:paraId="186DE3C6" w14:textId="77777777" w:rsidR="002437D5" w:rsidRPr="007479DB" w:rsidRDefault="002437D5" w:rsidP="002437D5">
      <w:pPr>
        <w:pStyle w:val="Sinespaciado"/>
        <w:jc w:val="center"/>
        <w:rPr>
          <w:rStyle w:val="Ninguno"/>
          <w:rFonts w:ascii="Tahoma" w:eastAsia="Arial" w:hAnsi="Tahoma" w:cs="Tahoma"/>
          <w:b/>
          <w:bCs/>
        </w:rPr>
      </w:pPr>
    </w:p>
    <w:p w14:paraId="0E51E88B" w14:textId="77777777" w:rsidR="001D4DF3" w:rsidRPr="002437D5" w:rsidRDefault="00DE1225" w:rsidP="00CC5C50">
      <w:pPr>
        <w:pStyle w:val="Sinespaciado"/>
        <w:jc w:val="both"/>
        <w:rPr>
          <w:rFonts w:ascii="Tahoma" w:hAnsi="Tahoma" w:cs="Tahoma"/>
          <w:b/>
          <w:bCs/>
        </w:rPr>
      </w:pPr>
      <w:r w:rsidRPr="002437D5">
        <w:rPr>
          <w:rFonts w:ascii="Tahoma" w:hAnsi="Tahoma" w:cs="Tahoma"/>
          <w:b/>
          <w:bCs/>
        </w:rPr>
        <w:t>REGLAS</w:t>
      </w:r>
    </w:p>
    <w:p w14:paraId="7752D331"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b/>
          <w:bCs/>
        </w:rPr>
        <w:t>1.1</w:t>
      </w:r>
      <w:r w:rsidRPr="002437D5">
        <w:rPr>
          <w:rStyle w:val="Ninguno"/>
          <w:rFonts w:ascii="Tahoma" w:hAnsi="Tahoma" w:cs="Tahoma"/>
        </w:rPr>
        <w:t xml:space="preserve"> El campeonato se regirá por las reglas, según el siguiente orden:</w:t>
      </w:r>
    </w:p>
    <w:p w14:paraId="3F7CEF91"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xml:space="preserve">- Reglas de la Clase </w:t>
      </w:r>
      <w:r w:rsidR="00172CF5" w:rsidRPr="002437D5">
        <w:rPr>
          <w:rStyle w:val="Ninguno"/>
          <w:rFonts w:ascii="Tahoma" w:hAnsi="Tahoma" w:cs="Tahoma"/>
        </w:rPr>
        <w:t>Lightning</w:t>
      </w:r>
    </w:p>
    <w:p w14:paraId="36FF75C1" w14:textId="0DD26065"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xml:space="preserve">- Reglamento de Regatas a </w:t>
      </w:r>
      <w:r w:rsidR="00BF153C">
        <w:rPr>
          <w:rStyle w:val="Ninguno"/>
          <w:rFonts w:ascii="Tahoma" w:hAnsi="Tahoma" w:cs="Tahoma"/>
        </w:rPr>
        <w:t>vigente</w:t>
      </w:r>
    </w:p>
    <w:p w14:paraId="01552C0F" w14:textId="77777777" w:rsidR="001D4DF3" w:rsidRPr="002437D5" w:rsidRDefault="00DE1225" w:rsidP="00CC5C50">
      <w:pPr>
        <w:pStyle w:val="Sinespaciado"/>
        <w:jc w:val="both"/>
        <w:rPr>
          <w:rStyle w:val="Ninguno"/>
          <w:rFonts w:ascii="Tahoma" w:eastAsia="Arial" w:hAnsi="Tahoma" w:cs="Tahoma"/>
        </w:rPr>
      </w:pPr>
      <w:r w:rsidRPr="002437D5">
        <w:rPr>
          <w:rStyle w:val="Ninguno"/>
          <w:rFonts w:ascii="Tahoma" w:hAnsi="Tahoma" w:cs="Tahoma"/>
        </w:rPr>
        <w:t>- Instrucciones de regata del campeonato</w:t>
      </w:r>
    </w:p>
    <w:p w14:paraId="3B87DEBE" w14:textId="40EBA338" w:rsidR="001D4DF3" w:rsidRDefault="00DE1225" w:rsidP="00CC5C50">
      <w:pPr>
        <w:pStyle w:val="Sinespaciado"/>
        <w:jc w:val="both"/>
        <w:rPr>
          <w:rStyle w:val="Ninguno"/>
          <w:rFonts w:ascii="Tahoma" w:hAnsi="Tahoma" w:cs="Tahoma"/>
        </w:rPr>
      </w:pPr>
      <w:r w:rsidRPr="002437D5">
        <w:rPr>
          <w:rStyle w:val="Ninguno"/>
          <w:rFonts w:ascii="Tahoma" w:hAnsi="Tahoma" w:cs="Tahoma"/>
        </w:rPr>
        <w:t>- Aviso de regatas de campeonato</w:t>
      </w:r>
    </w:p>
    <w:p w14:paraId="2AE16E24" w14:textId="77777777" w:rsidR="002437D5" w:rsidRPr="002437D5" w:rsidRDefault="002437D5" w:rsidP="00CC5C50">
      <w:pPr>
        <w:pStyle w:val="Sinespaciado"/>
        <w:jc w:val="both"/>
        <w:rPr>
          <w:rStyle w:val="Ninguno"/>
          <w:rFonts w:ascii="Tahoma" w:eastAsia="Arial" w:hAnsi="Tahoma" w:cs="Tahoma"/>
        </w:rPr>
      </w:pPr>
    </w:p>
    <w:p w14:paraId="6678E7B4" w14:textId="4AC7D74E" w:rsidR="001D4DF3" w:rsidRDefault="00DE1225" w:rsidP="00CC5C50">
      <w:pPr>
        <w:pStyle w:val="Sinespaciado"/>
        <w:jc w:val="both"/>
        <w:rPr>
          <w:rStyle w:val="Ninguno"/>
          <w:rFonts w:ascii="Tahoma" w:hAnsi="Tahoma" w:cs="Tahoma"/>
        </w:rPr>
      </w:pPr>
      <w:r w:rsidRPr="002437D5">
        <w:rPr>
          <w:rStyle w:val="Ninguno"/>
          <w:rFonts w:ascii="Tahoma" w:hAnsi="Tahoma" w:cs="Tahoma"/>
          <w:b/>
          <w:bCs/>
        </w:rPr>
        <w:t xml:space="preserve">1.2 </w:t>
      </w:r>
      <w:r w:rsidRPr="002437D5">
        <w:rPr>
          <w:rStyle w:val="Ninguno"/>
          <w:rFonts w:ascii="Tahoma" w:hAnsi="Tahoma" w:cs="Tahoma"/>
        </w:rPr>
        <w:t xml:space="preserve">Si hay un conflicto entre idiomas, prevalecerá el texto en el idioma original. </w:t>
      </w:r>
    </w:p>
    <w:p w14:paraId="6F9BA3E6" w14:textId="77777777" w:rsidR="002437D5" w:rsidRPr="002437D5" w:rsidRDefault="002437D5" w:rsidP="00CC5C50">
      <w:pPr>
        <w:pStyle w:val="Sinespaciado"/>
        <w:jc w:val="both"/>
        <w:rPr>
          <w:rStyle w:val="Ninguno"/>
          <w:rFonts w:ascii="Tahoma" w:eastAsia="Times" w:hAnsi="Tahoma" w:cs="Tahoma"/>
        </w:rPr>
      </w:pPr>
    </w:p>
    <w:p w14:paraId="475DD109" w14:textId="11FC4625" w:rsidR="001D4DF3" w:rsidRPr="007479DB" w:rsidRDefault="00172CF5" w:rsidP="00CC5C50">
      <w:pPr>
        <w:pStyle w:val="Sinespaciado"/>
        <w:jc w:val="both"/>
        <w:rPr>
          <w:rStyle w:val="Ninguno"/>
          <w:rFonts w:ascii="Tahoma" w:hAnsi="Tahoma" w:cs="Tahoma"/>
          <w:b/>
          <w:bCs/>
        </w:rPr>
      </w:pPr>
      <w:r w:rsidRPr="007479DB">
        <w:rPr>
          <w:rStyle w:val="Ninguno"/>
          <w:rFonts w:ascii="Tahoma" w:hAnsi="Tahoma" w:cs="Tahoma"/>
          <w:b/>
          <w:bCs/>
        </w:rPr>
        <w:t>2</w:t>
      </w:r>
      <w:r w:rsidR="00154D3B">
        <w:rPr>
          <w:rStyle w:val="Ninguno"/>
          <w:rFonts w:ascii="Tahoma" w:hAnsi="Tahoma" w:cs="Tahoma"/>
          <w:b/>
          <w:bCs/>
        </w:rPr>
        <w:t>. PUBLICIDAD</w:t>
      </w:r>
    </w:p>
    <w:p w14:paraId="75292EA4" w14:textId="254B29E8"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2.1 </w:t>
      </w:r>
      <w:r w:rsidRPr="007479DB">
        <w:rPr>
          <w:rStyle w:val="Ninguno"/>
          <w:rFonts w:ascii="Tahoma" w:hAnsi="Tahoma" w:cs="Tahoma"/>
        </w:rPr>
        <w:t xml:space="preserve">La Regulación 20 será de aplicación con la siguiente modificación: sólo se permite publicidad en los cascos. </w:t>
      </w:r>
    </w:p>
    <w:p w14:paraId="4F93600E" w14:textId="77777777" w:rsidR="002437D5" w:rsidRPr="007479DB" w:rsidRDefault="002437D5" w:rsidP="00CC5C50">
      <w:pPr>
        <w:pStyle w:val="Sinespaciado"/>
        <w:jc w:val="both"/>
        <w:rPr>
          <w:rStyle w:val="Ninguno"/>
          <w:rFonts w:ascii="Tahoma" w:eastAsia="Times" w:hAnsi="Tahoma" w:cs="Tahoma"/>
        </w:rPr>
      </w:pPr>
    </w:p>
    <w:p w14:paraId="47EF4AC1" w14:textId="63D8CA75"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2.2 </w:t>
      </w:r>
      <w:r w:rsidRPr="007479DB">
        <w:rPr>
          <w:rStyle w:val="Ninguno"/>
          <w:rFonts w:ascii="Tahoma" w:hAnsi="Tahoma" w:cs="Tahoma"/>
        </w:rPr>
        <w:t xml:space="preserve">Todos los participantes deberán utilizar publicidad oficial del evento en caso de ser requerido, la cual será proporcionada por la Autoridad Organizadora. </w:t>
      </w:r>
      <w:r w:rsidR="003C7A88">
        <w:rPr>
          <w:rStyle w:val="Ninguno"/>
          <w:rFonts w:ascii="Tahoma" w:hAnsi="Tahoma" w:cs="Tahoma"/>
        </w:rPr>
        <w:t xml:space="preserve">Todos los barcos que se inscriban en este </w:t>
      </w:r>
      <w:r w:rsidR="00A749D9">
        <w:rPr>
          <w:rStyle w:val="Ninguno"/>
          <w:rFonts w:ascii="Tahoma" w:hAnsi="Tahoma" w:cs="Tahoma"/>
        </w:rPr>
        <w:t>campeonato</w:t>
      </w:r>
      <w:r w:rsidR="003C7A88">
        <w:rPr>
          <w:rStyle w:val="Ninguno"/>
          <w:rFonts w:ascii="Tahoma" w:hAnsi="Tahoma" w:cs="Tahoma"/>
        </w:rPr>
        <w:t xml:space="preserve"> tienen que instalar la publicidad de la empresa auspiciadora, antes de las competencias.</w:t>
      </w:r>
    </w:p>
    <w:p w14:paraId="0EDBCE63" w14:textId="77777777" w:rsidR="002437D5" w:rsidRPr="007479DB" w:rsidRDefault="002437D5" w:rsidP="00CC5C50">
      <w:pPr>
        <w:pStyle w:val="Sinespaciado"/>
        <w:jc w:val="both"/>
        <w:rPr>
          <w:rStyle w:val="Ninguno"/>
          <w:rFonts w:ascii="Tahoma" w:eastAsia="Times" w:hAnsi="Tahoma" w:cs="Tahoma"/>
        </w:rPr>
      </w:pPr>
    </w:p>
    <w:p w14:paraId="4213ADA6"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3. ELEGIBILIDAD E INSCRIPCIONES </w:t>
      </w:r>
    </w:p>
    <w:p w14:paraId="07F9837D" w14:textId="28E6953D"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3.1 </w:t>
      </w:r>
      <w:r w:rsidRPr="007479DB">
        <w:rPr>
          <w:rStyle w:val="Ninguno"/>
          <w:rFonts w:ascii="Tahoma" w:hAnsi="Tahoma" w:cs="Tahoma"/>
        </w:rPr>
        <w:t>El campeonato es abierto a todos los veleros y competidores de la clase Lightning y para los veleros y competidores registrados en el distrito Perú,</w:t>
      </w:r>
      <w:r w:rsidR="00154D3B">
        <w:rPr>
          <w:rStyle w:val="Ninguno"/>
          <w:rFonts w:ascii="Tahoma" w:hAnsi="Tahoma" w:cs="Tahoma"/>
        </w:rPr>
        <w:t xml:space="preserve"> </w:t>
      </w:r>
      <w:r w:rsidR="00154D3B" w:rsidRPr="007479DB">
        <w:rPr>
          <w:rStyle w:val="Ninguno"/>
          <w:rFonts w:ascii="Tahoma" w:hAnsi="Tahoma" w:cs="Tahoma"/>
        </w:rPr>
        <w:t>que hayan pagado la cuota de inscripción a este campeonato</w:t>
      </w:r>
      <w:r w:rsidR="009D5C69">
        <w:rPr>
          <w:rStyle w:val="Ninguno"/>
          <w:rFonts w:ascii="Tahoma" w:hAnsi="Tahoma" w:cs="Tahoma"/>
        </w:rPr>
        <w:t xml:space="preserve"> y</w:t>
      </w:r>
      <w:r w:rsidR="00ED401D">
        <w:rPr>
          <w:rStyle w:val="Ninguno"/>
          <w:rFonts w:ascii="Tahoma" w:hAnsi="Tahoma" w:cs="Tahoma"/>
        </w:rPr>
        <w:t xml:space="preserve"> se exigirá </w:t>
      </w:r>
      <w:r w:rsidR="009D5C69">
        <w:rPr>
          <w:rStyle w:val="Ninguno"/>
          <w:rFonts w:ascii="Tahoma" w:hAnsi="Tahoma" w:cs="Tahoma"/>
        </w:rPr>
        <w:t xml:space="preserve">también </w:t>
      </w:r>
      <w:r w:rsidRPr="007479DB">
        <w:rPr>
          <w:rStyle w:val="Ninguno"/>
          <w:rFonts w:ascii="Tahoma" w:hAnsi="Tahoma" w:cs="Tahoma"/>
        </w:rPr>
        <w:t xml:space="preserve">que </w:t>
      </w:r>
      <w:r w:rsidR="009D5C69">
        <w:rPr>
          <w:rStyle w:val="Ninguno"/>
          <w:rFonts w:ascii="Tahoma" w:hAnsi="Tahoma" w:cs="Tahoma"/>
        </w:rPr>
        <w:t>los timoneles</w:t>
      </w:r>
      <w:r w:rsidR="00CC5C50">
        <w:rPr>
          <w:rStyle w:val="Ninguno"/>
          <w:rFonts w:ascii="Tahoma" w:hAnsi="Tahoma" w:cs="Tahoma"/>
        </w:rPr>
        <w:t xml:space="preserve"> y tripulantes</w:t>
      </w:r>
      <w:r w:rsidR="009D5C69">
        <w:rPr>
          <w:rStyle w:val="Ninguno"/>
          <w:rFonts w:ascii="Tahoma" w:hAnsi="Tahoma" w:cs="Tahoma"/>
        </w:rPr>
        <w:t xml:space="preserve"> hayan realizado </w:t>
      </w:r>
      <w:proofErr w:type="gramStart"/>
      <w:r w:rsidR="009D5C69">
        <w:rPr>
          <w:rStyle w:val="Ninguno"/>
          <w:rFonts w:ascii="Tahoma" w:hAnsi="Tahoma" w:cs="Tahoma"/>
        </w:rPr>
        <w:t xml:space="preserve">el </w:t>
      </w:r>
      <w:r w:rsidR="00366B1D">
        <w:rPr>
          <w:rStyle w:val="Ninguno"/>
          <w:rFonts w:ascii="Tahoma" w:hAnsi="Tahoma" w:cs="Tahoma"/>
        </w:rPr>
        <w:t xml:space="preserve"> </w:t>
      </w:r>
      <w:r w:rsidR="00693B88">
        <w:rPr>
          <w:rStyle w:val="Ninguno"/>
          <w:rFonts w:ascii="Tahoma" w:hAnsi="Tahoma" w:cs="Tahoma"/>
        </w:rPr>
        <w:t>10</w:t>
      </w:r>
      <w:r w:rsidR="00366B1D">
        <w:rPr>
          <w:rStyle w:val="Ninguno"/>
          <w:rFonts w:ascii="Tahoma" w:hAnsi="Tahoma" w:cs="Tahoma"/>
        </w:rPr>
        <w:t>0</w:t>
      </w:r>
      <w:proofErr w:type="gramEnd"/>
      <w:r w:rsidR="00366B1D">
        <w:rPr>
          <w:rStyle w:val="Ninguno"/>
          <w:rFonts w:ascii="Tahoma" w:hAnsi="Tahoma" w:cs="Tahoma"/>
        </w:rPr>
        <w:t xml:space="preserve">% del </w:t>
      </w:r>
      <w:r w:rsidR="009D5C69">
        <w:rPr>
          <w:rStyle w:val="Ninguno"/>
          <w:rFonts w:ascii="Tahoma" w:hAnsi="Tahoma" w:cs="Tahoma"/>
        </w:rPr>
        <w:t xml:space="preserve">pago </w:t>
      </w:r>
      <w:r w:rsidRPr="007479DB">
        <w:rPr>
          <w:rStyle w:val="Ninguno"/>
          <w:rFonts w:ascii="Tahoma" w:hAnsi="Tahoma" w:cs="Tahoma"/>
        </w:rPr>
        <w:t>por concepto de cuota anual</w:t>
      </w:r>
      <w:r w:rsidR="000460F4">
        <w:rPr>
          <w:rStyle w:val="Ninguno"/>
          <w:rFonts w:ascii="Tahoma" w:hAnsi="Tahoma" w:cs="Tahoma"/>
        </w:rPr>
        <w:t xml:space="preserve"> </w:t>
      </w:r>
      <w:r w:rsidR="009D5C69">
        <w:rPr>
          <w:rStyle w:val="Ninguno"/>
          <w:rFonts w:ascii="Tahoma" w:hAnsi="Tahoma" w:cs="Tahoma"/>
        </w:rPr>
        <w:t xml:space="preserve">(S/. </w:t>
      </w:r>
      <w:r w:rsidR="000A10FE">
        <w:rPr>
          <w:rStyle w:val="Ninguno"/>
          <w:rFonts w:ascii="Tahoma" w:hAnsi="Tahoma" w:cs="Tahoma"/>
        </w:rPr>
        <w:t>5</w:t>
      </w:r>
      <w:r w:rsidR="00CC5C50">
        <w:rPr>
          <w:rStyle w:val="Ninguno"/>
          <w:rFonts w:ascii="Tahoma" w:hAnsi="Tahoma" w:cs="Tahoma"/>
        </w:rPr>
        <w:t>0</w:t>
      </w:r>
      <w:r w:rsidR="009D5C69">
        <w:rPr>
          <w:rStyle w:val="Ninguno"/>
          <w:rFonts w:ascii="Tahoma" w:hAnsi="Tahoma" w:cs="Tahoma"/>
        </w:rPr>
        <w:t xml:space="preserve">0 soles) </w:t>
      </w:r>
      <w:r w:rsidR="000460F4">
        <w:rPr>
          <w:rStyle w:val="Ninguno"/>
          <w:rFonts w:ascii="Tahoma" w:hAnsi="Tahoma" w:cs="Tahoma"/>
        </w:rPr>
        <w:t>de la Asociación Peruana de velero Clase Lightning</w:t>
      </w:r>
      <w:r w:rsidR="00154D3B">
        <w:rPr>
          <w:rStyle w:val="Ninguno"/>
          <w:rFonts w:ascii="Tahoma" w:hAnsi="Tahoma" w:cs="Tahoma"/>
        </w:rPr>
        <w:t>.</w:t>
      </w:r>
    </w:p>
    <w:p w14:paraId="2EDA1B51" w14:textId="77777777" w:rsidR="002437D5" w:rsidRPr="007479DB" w:rsidRDefault="002437D5" w:rsidP="00CC5C50">
      <w:pPr>
        <w:pStyle w:val="Sinespaciado"/>
        <w:jc w:val="both"/>
        <w:rPr>
          <w:rStyle w:val="Ninguno"/>
          <w:rFonts w:ascii="Tahoma" w:eastAsia="Times" w:hAnsi="Tahoma" w:cs="Tahoma"/>
        </w:rPr>
      </w:pPr>
    </w:p>
    <w:p w14:paraId="53D0A93A" w14:textId="57C2CFD1" w:rsidR="00DE1225"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3.2 </w:t>
      </w:r>
      <w:r w:rsidR="00154D3B">
        <w:rPr>
          <w:rStyle w:val="Ninguno"/>
          <w:rFonts w:ascii="Tahoma" w:hAnsi="Tahoma" w:cs="Tahoma"/>
        </w:rPr>
        <w:t xml:space="preserve">El costo de </w:t>
      </w:r>
      <w:r w:rsidRPr="007479DB">
        <w:rPr>
          <w:rStyle w:val="Ninguno"/>
          <w:rFonts w:ascii="Tahoma" w:hAnsi="Tahoma" w:cs="Tahoma"/>
        </w:rPr>
        <w:t>inscripción al evento</w:t>
      </w:r>
      <w:r w:rsidR="00154D3B">
        <w:rPr>
          <w:rStyle w:val="Ninguno"/>
          <w:rFonts w:ascii="Tahoma" w:hAnsi="Tahoma" w:cs="Tahoma"/>
        </w:rPr>
        <w:t xml:space="preserve"> es de </w:t>
      </w:r>
      <w:r w:rsidRPr="007479DB">
        <w:rPr>
          <w:rStyle w:val="Ninguno"/>
          <w:rFonts w:ascii="Tahoma" w:hAnsi="Tahoma" w:cs="Tahoma"/>
        </w:rPr>
        <w:t>S/.1</w:t>
      </w:r>
      <w:r w:rsidR="00693B88">
        <w:rPr>
          <w:rStyle w:val="Ninguno"/>
          <w:rFonts w:ascii="Tahoma" w:hAnsi="Tahoma" w:cs="Tahoma"/>
        </w:rPr>
        <w:t>5</w:t>
      </w:r>
      <w:r w:rsidR="00A4390F">
        <w:rPr>
          <w:rStyle w:val="Ninguno"/>
          <w:rFonts w:ascii="Tahoma" w:hAnsi="Tahoma" w:cs="Tahoma"/>
        </w:rPr>
        <w:t>0</w:t>
      </w:r>
      <w:r w:rsidR="00154D3B">
        <w:rPr>
          <w:rStyle w:val="Ninguno"/>
          <w:rFonts w:ascii="Tahoma" w:hAnsi="Tahoma" w:cs="Tahoma"/>
        </w:rPr>
        <w:t xml:space="preserve"> soles</w:t>
      </w:r>
      <w:r w:rsidRPr="007479DB">
        <w:rPr>
          <w:rStyle w:val="Ninguno"/>
          <w:rFonts w:ascii="Tahoma" w:hAnsi="Tahoma" w:cs="Tahoma"/>
        </w:rPr>
        <w:t xml:space="preserve"> </w:t>
      </w:r>
      <w:r w:rsidR="00B3209A">
        <w:rPr>
          <w:rStyle w:val="Ninguno"/>
          <w:rFonts w:ascii="Tahoma" w:hAnsi="Tahoma" w:cs="Tahoma"/>
          <w:b/>
          <w:bCs/>
        </w:rPr>
        <w:t>hasta el jueves previo a</w:t>
      </w:r>
      <w:r w:rsidR="006A3A13">
        <w:rPr>
          <w:rStyle w:val="Ninguno"/>
          <w:rFonts w:ascii="Tahoma" w:hAnsi="Tahoma" w:cs="Tahoma"/>
          <w:b/>
          <w:bCs/>
        </w:rPr>
        <w:t>l campeonato hasta las 9pm</w:t>
      </w:r>
      <w:r w:rsidRPr="007479DB">
        <w:rPr>
          <w:rStyle w:val="Ninguno"/>
          <w:rFonts w:ascii="Tahoma" w:hAnsi="Tahoma" w:cs="Tahoma"/>
        </w:rPr>
        <w:t xml:space="preserve">. Las inscripciones realizadas después de la fecha </w:t>
      </w:r>
      <w:r w:rsidR="00154D3B">
        <w:rPr>
          <w:rStyle w:val="Ninguno"/>
          <w:rFonts w:ascii="Tahoma" w:hAnsi="Tahoma" w:cs="Tahoma"/>
        </w:rPr>
        <w:t xml:space="preserve">y hora anteriormente indicadas, </w:t>
      </w:r>
      <w:r w:rsidRPr="007479DB">
        <w:rPr>
          <w:rStyle w:val="Ninguno"/>
          <w:rFonts w:ascii="Tahoma" w:hAnsi="Tahoma" w:cs="Tahoma"/>
        </w:rPr>
        <w:t>tendrá un costo de S/.</w:t>
      </w:r>
      <w:r w:rsidR="006C4030">
        <w:rPr>
          <w:rStyle w:val="Ninguno"/>
          <w:rFonts w:ascii="Tahoma" w:hAnsi="Tahoma" w:cs="Tahoma"/>
        </w:rPr>
        <w:t>1</w:t>
      </w:r>
      <w:r w:rsidR="00693B88">
        <w:rPr>
          <w:rStyle w:val="Ninguno"/>
          <w:rFonts w:ascii="Tahoma" w:hAnsi="Tahoma" w:cs="Tahoma"/>
        </w:rPr>
        <w:t>7</w:t>
      </w:r>
      <w:r w:rsidR="006C4030">
        <w:rPr>
          <w:rStyle w:val="Ninguno"/>
          <w:rFonts w:ascii="Tahoma" w:hAnsi="Tahoma" w:cs="Tahoma"/>
        </w:rPr>
        <w:t>0</w:t>
      </w:r>
      <w:r w:rsidR="00154D3B">
        <w:rPr>
          <w:rStyle w:val="Ninguno"/>
          <w:rFonts w:ascii="Tahoma" w:hAnsi="Tahoma" w:cs="Tahoma"/>
        </w:rPr>
        <w:t xml:space="preserve"> soles,</w:t>
      </w:r>
      <w:r w:rsidRPr="007479DB">
        <w:rPr>
          <w:rStyle w:val="Ninguno"/>
          <w:rFonts w:ascii="Tahoma" w:hAnsi="Tahoma" w:cs="Tahoma"/>
        </w:rPr>
        <w:t xml:space="preserve"> que solo se podrá realizar hasta </w:t>
      </w:r>
      <w:r w:rsidR="00370A62">
        <w:rPr>
          <w:rStyle w:val="Ninguno"/>
          <w:rFonts w:ascii="Tahoma" w:hAnsi="Tahoma" w:cs="Tahoma"/>
        </w:rPr>
        <w:t>3 horas antes de la primera partida</w:t>
      </w:r>
      <w:r w:rsidRPr="007479DB">
        <w:rPr>
          <w:rStyle w:val="Ninguno"/>
          <w:rFonts w:ascii="Tahoma" w:hAnsi="Tahoma" w:cs="Tahoma"/>
        </w:rPr>
        <w:t xml:space="preserve">. </w:t>
      </w:r>
      <w:r w:rsidR="000460F4">
        <w:rPr>
          <w:rStyle w:val="Ninguno"/>
          <w:rFonts w:ascii="Tahoma" w:hAnsi="Tahoma" w:cs="Tahoma"/>
        </w:rPr>
        <w:t xml:space="preserve">Los timoneles que no son socios del Yacht Club </w:t>
      </w:r>
      <w:r w:rsidR="00ED401D">
        <w:rPr>
          <w:rStyle w:val="Ninguno"/>
          <w:rFonts w:ascii="Tahoma" w:hAnsi="Tahoma" w:cs="Tahoma"/>
        </w:rPr>
        <w:t>Peruano</w:t>
      </w:r>
      <w:r w:rsidR="000460F4">
        <w:rPr>
          <w:rStyle w:val="Ninguno"/>
          <w:rFonts w:ascii="Tahoma" w:hAnsi="Tahoma" w:cs="Tahoma"/>
        </w:rPr>
        <w:t xml:space="preserve"> deberán pagar adicionalmente </w:t>
      </w:r>
      <w:r w:rsidR="00F4530B">
        <w:rPr>
          <w:rStyle w:val="Ninguno"/>
          <w:rFonts w:ascii="Tahoma" w:hAnsi="Tahoma" w:cs="Tahoma"/>
        </w:rPr>
        <w:t xml:space="preserve">los servicios de </w:t>
      </w:r>
      <w:r w:rsidR="000460F4">
        <w:rPr>
          <w:rStyle w:val="Ninguno"/>
          <w:rFonts w:ascii="Tahoma" w:hAnsi="Tahoma" w:cs="Tahoma"/>
        </w:rPr>
        <w:t>izada, arrida y estadía de sus embarcaciones durante el campeonato</w:t>
      </w:r>
      <w:r w:rsidR="00693B88">
        <w:rPr>
          <w:rStyle w:val="Ninguno"/>
          <w:rFonts w:ascii="Tahoma" w:hAnsi="Tahoma" w:cs="Tahoma"/>
        </w:rPr>
        <w:t xml:space="preserve"> de ser requerido</w:t>
      </w:r>
      <w:r w:rsidR="000460F4">
        <w:rPr>
          <w:rStyle w:val="Ninguno"/>
          <w:rFonts w:ascii="Tahoma" w:hAnsi="Tahoma" w:cs="Tahoma"/>
        </w:rPr>
        <w:t>.</w:t>
      </w:r>
    </w:p>
    <w:p w14:paraId="1CEFBDFD" w14:textId="77777777" w:rsidR="002437D5" w:rsidRPr="007479DB" w:rsidRDefault="002437D5" w:rsidP="00CC5C50">
      <w:pPr>
        <w:pStyle w:val="Sinespaciado"/>
        <w:jc w:val="both"/>
        <w:rPr>
          <w:rStyle w:val="Ninguno"/>
          <w:rFonts w:ascii="Tahoma" w:hAnsi="Tahoma" w:cs="Tahoma"/>
        </w:rPr>
      </w:pPr>
    </w:p>
    <w:p w14:paraId="2DCE84D5" w14:textId="593F7CE9" w:rsidR="00DE1225" w:rsidRDefault="00DE1225" w:rsidP="00CC5C50">
      <w:pPr>
        <w:pStyle w:val="Sinespaciado"/>
        <w:jc w:val="both"/>
        <w:rPr>
          <w:rStyle w:val="Ninguno"/>
          <w:rFonts w:ascii="Tahoma" w:hAnsi="Tahoma" w:cs="Tahoma"/>
        </w:rPr>
      </w:pPr>
      <w:r w:rsidRPr="007479DB">
        <w:rPr>
          <w:rStyle w:val="Ninguno"/>
          <w:rFonts w:ascii="Tahoma" w:hAnsi="Tahoma" w:cs="Tahoma"/>
        </w:rPr>
        <w:t>Todo pago deberá ser realizado directamente en la cuenta</w:t>
      </w:r>
      <w:r w:rsidR="00154D3B">
        <w:rPr>
          <w:rStyle w:val="Ninguno"/>
          <w:rFonts w:ascii="Tahoma" w:hAnsi="Tahoma" w:cs="Tahoma"/>
        </w:rPr>
        <w:t xml:space="preserve"> corriente</w:t>
      </w:r>
      <w:r w:rsidR="00E51495">
        <w:rPr>
          <w:rStyle w:val="Ninguno"/>
          <w:rFonts w:ascii="Tahoma" w:hAnsi="Tahoma" w:cs="Tahoma"/>
        </w:rPr>
        <w:t xml:space="preserve"> soles</w:t>
      </w:r>
      <w:r w:rsidRPr="007479DB">
        <w:rPr>
          <w:rStyle w:val="Ninguno"/>
          <w:rFonts w:ascii="Tahoma" w:hAnsi="Tahoma" w:cs="Tahoma"/>
        </w:rPr>
        <w:t xml:space="preserve"> No. </w:t>
      </w:r>
      <w:r w:rsidR="00154D3B">
        <w:rPr>
          <w:rStyle w:val="Ninguno"/>
          <w:rFonts w:ascii="Tahoma" w:hAnsi="Tahoma" w:cs="Tahoma"/>
        </w:rPr>
        <w:t>2983001991753</w:t>
      </w:r>
      <w:r w:rsidRPr="007479DB">
        <w:rPr>
          <w:rStyle w:val="Ninguno"/>
          <w:rFonts w:ascii="Tahoma" w:hAnsi="Tahoma" w:cs="Tahoma"/>
        </w:rPr>
        <w:t xml:space="preserve"> (CCI 003-</w:t>
      </w:r>
      <w:r w:rsidR="00154D3B">
        <w:rPr>
          <w:rStyle w:val="Ninguno"/>
          <w:rFonts w:ascii="Tahoma" w:hAnsi="Tahoma" w:cs="Tahoma"/>
        </w:rPr>
        <w:t>298-003001991753-70</w:t>
      </w:r>
      <w:r w:rsidRPr="007479DB">
        <w:rPr>
          <w:rStyle w:val="Ninguno"/>
          <w:rFonts w:ascii="Tahoma" w:hAnsi="Tahoma" w:cs="Tahoma"/>
        </w:rPr>
        <w:t>)</w:t>
      </w:r>
      <w:r w:rsidR="00E51495">
        <w:rPr>
          <w:rStyle w:val="Ninguno"/>
          <w:rFonts w:ascii="Tahoma" w:hAnsi="Tahoma" w:cs="Tahoma"/>
        </w:rPr>
        <w:t xml:space="preserve"> o a </w:t>
      </w:r>
      <w:r w:rsidR="00E51495" w:rsidRPr="007479DB">
        <w:rPr>
          <w:rStyle w:val="Ninguno"/>
          <w:rFonts w:ascii="Tahoma" w:hAnsi="Tahoma" w:cs="Tahoma"/>
        </w:rPr>
        <w:t>la cuenta</w:t>
      </w:r>
      <w:r w:rsidR="00E51495">
        <w:rPr>
          <w:rStyle w:val="Ninguno"/>
          <w:rFonts w:ascii="Tahoma" w:hAnsi="Tahoma" w:cs="Tahoma"/>
        </w:rPr>
        <w:t xml:space="preserve"> corriente dólares</w:t>
      </w:r>
      <w:r w:rsidR="00E51495" w:rsidRPr="007479DB">
        <w:rPr>
          <w:rStyle w:val="Ninguno"/>
          <w:rFonts w:ascii="Tahoma" w:hAnsi="Tahoma" w:cs="Tahoma"/>
        </w:rPr>
        <w:t xml:space="preserve"> No. </w:t>
      </w:r>
      <w:r w:rsidR="00E51495">
        <w:rPr>
          <w:rStyle w:val="Ninguno"/>
          <w:rFonts w:ascii="Tahoma" w:hAnsi="Tahoma" w:cs="Tahoma"/>
        </w:rPr>
        <w:t>2003001973875</w:t>
      </w:r>
      <w:r w:rsidR="00E51495" w:rsidRPr="007479DB">
        <w:rPr>
          <w:rStyle w:val="Ninguno"/>
          <w:rFonts w:ascii="Tahoma" w:hAnsi="Tahoma" w:cs="Tahoma"/>
        </w:rPr>
        <w:t xml:space="preserve"> del</w:t>
      </w:r>
      <w:r w:rsidR="00E51495">
        <w:rPr>
          <w:rStyle w:val="Ninguno"/>
          <w:rFonts w:ascii="Tahoma" w:hAnsi="Tahoma" w:cs="Tahoma"/>
        </w:rPr>
        <w:t xml:space="preserve"> banco</w:t>
      </w:r>
      <w:r w:rsidR="00E51495" w:rsidRPr="007479DB">
        <w:rPr>
          <w:rStyle w:val="Ninguno"/>
          <w:rFonts w:ascii="Tahoma" w:hAnsi="Tahoma" w:cs="Tahoma"/>
        </w:rPr>
        <w:t xml:space="preserve"> INTERBANK (CCI 003-</w:t>
      </w:r>
      <w:r w:rsidR="00E51495">
        <w:rPr>
          <w:rStyle w:val="Ninguno"/>
          <w:rFonts w:ascii="Tahoma" w:hAnsi="Tahoma" w:cs="Tahoma"/>
        </w:rPr>
        <w:t>200-003001973875-33</w:t>
      </w:r>
      <w:r w:rsidR="00E51495" w:rsidRPr="007479DB">
        <w:rPr>
          <w:rStyle w:val="Ninguno"/>
          <w:rFonts w:ascii="Tahoma" w:hAnsi="Tahoma" w:cs="Tahoma"/>
        </w:rPr>
        <w:t>)</w:t>
      </w:r>
      <w:r w:rsidRPr="007479DB">
        <w:rPr>
          <w:rStyle w:val="Ninguno"/>
          <w:rFonts w:ascii="Tahoma" w:hAnsi="Tahoma" w:cs="Tahoma"/>
        </w:rPr>
        <w:t xml:space="preserve"> perteneciente a la Asociación Peruana de Velero Clase Lightning (RUC 20602737277). </w:t>
      </w:r>
    </w:p>
    <w:p w14:paraId="3D6557EC" w14:textId="77777777" w:rsidR="002437D5" w:rsidRPr="007479DB" w:rsidRDefault="002437D5" w:rsidP="00CC5C50">
      <w:pPr>
        <w:pStyle w:val="Sinespaciado"/>
        <w:jc w:val="both"/>
        <w:rPr>
          <w:rStyle w:val="Ninguno"/>
          <w:rFonts w:ascii="Tahoma" w:hAnsi="Tahoma" w:cs="Tahoma"/>
        </w:rPr>
      </w:pPr>
    </w:p>
    <w:p w14:paraId="0A35FF25" w14:textId="75A101F3" w:rsidR="001D4DF3" w:rsidRDefault="00DE1225" w:rsidP="00CC5C50">
      <w:pPr>
        <w:pStyle w:val="Sinespaciado"/>
        <w:jc w:val="both"/>
        <w:rPr>
          <w:rStyle w:val="Ninguno"/>
          <w:rFonts w:ascii="Tahoma" w:hAnsi="Tahoma" w:cs="Tahoma"/>
        </w:rPr>
      </w:pPr>
      <w:r w:rsidRPr="007479DB">
        <w:rPr>
          <w:rStyle w:val="Ninguno"/>
          <w:rFonts w:ascii="Tahoma" w:hAnsi="Tahoma" w:cs="Tahoma"/>
        </w:rPr>
        <w:t xml:space="preserve">Los timoneles que no realicen su pago </w:t>
      </w:r>
      <w:r w:rsidR="00154D3B" w:rsidRPr="007479DB">
        <w:rPr>
          <w:rStyle w:val="Ninguno"/>
          <w:rFonts w:ascii="Tahoma" w:hAnsi="Tahoma" w:cs="Tahoma"/>
        </w:rPr>
        <w:t>de acuerdo con el</w:t>
      </w:r>
      <w:r w:rsidRPr="007479DB">
        <w:rPr>
          <w:rStyle w:val="Ninguno"/>
          <w:rFonts w:ascii="Tahoma" w:hAnsi="Tahoma" w:cs="Tahoma"/>
        </w:rPr>
        <w:t xml:space="preserve"> procedimiento </w:t>
      </w:r>
      <w:r w:rsidR="00032C0D" w:rsidRPr="007479DB">
        <w:rPr>
          <w:rStyle w:val="Ninguno"/>
          <w:rFonts w:ascii="Tahoma" w:hAnsi="Tahoma" w:cs="Tahoma"/>
        </w:rPr>
        <w:t>establecido</w:t>
      </w:r>
      <w:r w:rsidRPr="007479DB">
        <w:rPr>
          <w:rStyle w:val="Ninguno"/>
          <w:rFonts w:ascii="Tahoma" w:hAnsi="Tahoma" w:cs="Tahoma"/>
        </w:rPr>
        <w:t xml:space="preserve"> serán contabilizados como DNC, aunque paguen fuera de plazo.  El no pago, se contará como deuda pendiente para los próximos campeonatos.</w:t>
      </w:r>
    </w:p>
    <w:p w14:paraId="3CD4BEF0" w14:textId="77777777" w:rsidR="000460F4" w:rsidRPr="007479DB" w:rsidRDefault="000460F4" w:rsidP="00CC5C50">
      <w:pPr>
        <w:pStyle w:val="Sinespaciado"/>
        <w:jc w:val="both"/>
        <w:rPr>
          <w:rStyle w:val="Ninguno"/>
          <w:rFonts w:ascii="Tahoma" w:eastAsia="Times" w:hAnsi="Tahoma" w:cs="Tahoma"/>
        </w:rPr>
      </w:pPr>
    </w:p>
    <w:p w14:paraId="441A57E3" w14:textId="77777777" w:rsidR="00A4721E" w:rsidRDefault="00DE1225" w:rsidP="00A4721E">
      <w:pPr>
        <w:pStyle w:val="Sinespaciado"/>
        <w:jc w:val="both"/>
        <w:rPr>
          <w:rStyle w:val="Ninguno"/>
          <w:rFonts w:ascii="Tahoma" w:eastAsia="Times" w:hAnsi="Tahoma" w:cs="Tahoma"/>
          <w:b/>
          <w:bCs/>
        </w:rPr>
      </w:pPr>
      <w:r w:rsidRPr="007479DB">
        <w:rPr>
          <w:rStyle w:val="Ninguno"/>
          <w:rFonts w:ascii="Tahoma" w:hAnsi="Tahoma" w:cs="Tahoma"/>
          <w:b/>
          <w:bCs/>
        </w:rPr>
        <w:t xml:space="preserve">4. </w:t>
      </w:r>
      <w:r w:rsidR="00A4721E">
        <w:rPr>
          <w:rStyle w:val="Ninguno"/>
          <w:rFonts w:ascii="Tahoma" w:eastAsia="Times" w:hAnsi="Tahoma" w:cs="Tahoma"/>
          <w:b/>
          <w:bCs/>
        </w:rPr>
        <w:t>INSCRIPCIONES</w:t>
      </w:r>
    </w:p>
    <w:p w14:paraId="41AA782E" w14:textId="77777777" w:rsidR="00A4721E" w:rsidRPr="00846733" w:rsidRDefault="00A4721E" w:rsidP="00A4721E">
      <w:pPr>
        <w:pStyle w:val="Sinespaciado"/>
        <w:jc w:val="both"/>
        <w:rPr>
          <w:rStyle w:val="Ninguno"/>
          <w:rFonts w:ascii="Tahoma" w:eastAsia="Times" w:hAnsi="Tahoma" w:cs="Tahoma"/>
        </w:rPr>
      </w:pPr>
      <w:r>
        <w:rPr>
          <w:rStyle w:val="Ninguno"/>
          <w:rFonts w:ascii="Tahoma" w:eastAsia="Times" w:hAnsi="Tahoma" w:cs="Tahoma"/>
        </w:rPr>
        <w:t>T</w:t>
      </w:r>
      <w:r w:rsidRPr="00846733">
        <w:rPr>
          <w:rStyle w:val="Ninguno"/>
          <w:rFonts w:ascii="Tahoma" w:eastAsia="Times" w:hAnsi="Tahoma" w:cs="Tahoma"/>
        </w:rPr>
        <w:t>oda embarcación que desee participar debe estar debidamente inscrita y su tripulación acreditada</w:t>
      </w:r>
      <w:r>
        <w:rPr>
          <w:rStyle w:val="Ninguno"/>
          <w:rFonts w:ascii="Tahoma" w:eastAsia="Times" w:hAnsi="Tahoma" w:cs="Tahoma"/>
        </w:rPr>
        <w:t>.</w:t>
      </w:r>
    </w:p>
    <w:p w14:paraId="659042E5" w14:textId="43D158F3" w:rsidR="00DE1225" w:rsidRDefault="00DE1225" w:rsidP="00CC5C50">
      <w:pPr>
        <w:widowControl w:val="0"/>
        <w:spacing w:after="240"/>
        <w:jc w:val="both"/>
        <w:rPr>
          <w:rStyle w:val="Ninguno"/>
          <w:rFonts w:ascii="Tahoma" w:hAnsi="Tahoma" w:cs="Tahoma"/>
          <w:b/>
          <w:bCs/>
        </w:rPr>
      </w:pPr>
    </w:p>
    <w:p w14:paraId="5C398589" w14:textId="3FA5A338" w:rsidR="00A4721E" w:rsidRDefault="00A4721E" w:rsidP="00CC5C50">
      <w:pPr>
        <w:widowControl w:val="0"/>
        <w:spacing w:after="240"/>
        <w:jc w:val="both"/>
        <w:rPr>
          <w:rStyle w:val="Ninguno"/>
          <w:rFonts w:ascii="Tahoma" w:hAnsi="Tahoma" w:cs="Tahoma"/>
          <w:b/>
          <w:bCs/>
        </w:rPr>
      </w:pPr>
      <w:r>
        <w:rPr>
          <w:rStyle w:val="Ninguno"/>
          <w:rFonts w:ascii="Tahoma" w:hAnsi="Tahoma" w:cs="Tahoma"/>
          <w:b/>
          <w:bCs/>
        </w:rPr>
        <w:t xml:space="preserve">5. RESERVADO </w:t>
      </w:r>
    </w:p>
    <w:p w14:paraId="0EB95312" w14:textId="77777777" w:rsidR="006C4030" w:rsidRDefault="006C4030" w:rsidP="00CC5C50">
      <w:pPr>
        <w:widowControl w:val="0"/>
        <w:spacing w:after="240"/>
        <w:jc w:val="both"/>
        <w:rPr>
          <w:rStyle w:val="Ninguno"/>
          <w:rFonts w:ascii="Tahoma" w:hAnsi="Tahoma" w:cs="Tahoma"/>
          <w:b/>
          <w:bCs/>
        </w:rPr>
      </w:pPr>
    </w:p>
    <w:p w14:paraId="07A6C339" w14:textId="77777777" w:rsidR="006C4030" w:rsidRDefault="006C4030" w:rsidP="00CC5C50">
      <w:pPr>
        <w:widowControl w:val="0"/>
        <w:spacing w:after="240"/>
        <w:jc w:val="both"/>
        <w:rPr>
          <w:rStyle w:val="Ninguno"/>
          <w:rFonts w:ascii="Tahoma" w:hAnsi="Tahoma" w:cs="Tahoma"/>
          <w:b/>
          <w:bCs/>
        </w:rPr>
      </w:pPr>
    </w:p>
    <w:p w14:paraId="37442DF8" w14:textId="77777777" w:rsidR="006C4030" w:rsidRPr="007479DB" w:rsidRDefault="006C4030" w:rsidP="00CC5C50">
      <w:pPr>
        <w:widowControl w:val="0"/>
        <w:spacing w:after="240"/>
        <w:jc w:val="both"/>
        <w:rPr>
          <w:rStyle w:val="Ninguno"/>
          <w:rFonts w:ascii="Tahoma" w:hAnsi="Tahoma" w:cs="Tahoma"/>
          <w:b/>
          <w:bCs/>
        </w:rPr>
      </w:pPr>
    </w:p>
    <w:p w14:paraId="5A27BD94" w14:textId="71A96601" w:rsidR="00DE1225" w:rsidRDefault="00DE1225" w:rsidP="00CC5C50">
      <w:pPr>
        <w:pStyle w:val="Sinespaciado"/>
        <w:jc w:val="both"/>
        <w:rPr>
          <w:rStyle w:val="Ninguno"/>
          <w:rFonts w:ascii="Tahoma" w:hAnsi="Tahoma" w:cs="Tahoma"/>
          <w:b/>
          <w:bCs/>
        </w:rPr>
      </w:pPr>
      <w:r w:rsidRPr="007479DB">
        <w:rPr>
          <w:rStyle w:val="Ninguno"/>
          <w:rFonts w:ascii="Tahoma" w:hAnsi="Tahoma" w:cs="Tahoma"/>
          <w:b/>
          <w:bCs/>
        </w:rPr>
        <w:t xml:space="preserve">6. </w:t>
      </w:r>
      <w:r w:rsidR="000460F4" w:rsidRPr="007479DB">
        <w:rPr>
          <w:rStyle w:val="Ninguno"/>
          <w:rFonts w:ascii="Tahoma" w:hAnsi="Tahoma" w:cs="Tahoma"/>
          <w:b/>
          <w:bCs/>
        </w:rPr>
        <w:t>SEDE DEL CAMPEONATO</w:t>
      </w:r>
    </w:p>
    <w:p w14:paraId="7F506BA5" w14:textId="34EA5CC6" w:rsidR="000460F4" w:rsidRDefault="000460F4" w:rsidP="00CC5C50">
      <w:pPr>
        <w:pStyle w:val="Sinespaciado"/>
        <w:jc w:val="both"/>
        <w:rPr>
          <w:rStyle w:val="Ninguno"/>
          <w:rFonts w:ascii="Tahoma" w:hAnsi="Tahoma" w:cs="Tahoma"/>
          <w:bCs/>
        </w:rPr>
      </w:pPr>
      <w:r w:rsidRPr="007479DB">
        <w:rPr>
          <w:rStyle w:val="Ninguno"/>
          <w:rFonts w:ascii="Tahoma" w:hAnsi="Tahoma" w:cs="Tahoma"/>
          <w:bCs/>
        </w:rPr>
        <w:t xml:space="preserve">La sede oficial del campeonato será </w:t>
      </w:r>
      <w:r w:rsidR="003A3D5E">
        <w:rPr>
          <w:rStyle w:val="Ninguno"/>
          <w:rFonts w:ascii="Tahoma" w:hAnsi="Tahoma" w:cs="Tahoma"/>
          <w:bCs/>
        </w:rPr>
        <w:t xml:space="preserve">el Yacht Club </w:t>
      </w:r>
      <w:proofErr w:type="gramStart"/>
      <w:r w:rsidR="003A3D5E">
        <w:rPr>
          <w:rStyle w:val="Ninguno"/>
          <w:rFonts w:ascii="Tahoma" w:hAnsi="Tahoma" w:cs="Tahoma"/>
          <w:bCs/>
        </w:rPr>
        <w:t xml:space="preserve">Peruano </w:t>
      </w:r>
      <w:r>
        <w:rPr>
          <w:rStyle w:val="Ninguno"/>
          <w:rFonts w:ascii="Tahoma" w:hAnsi="Tahoma" w:cs="Tahoma"/>
          <w:bCs/>
        </w:rPr>
        <w:t>,</w:t>
      </w:r>
      <w:proofErr w:type="gramEnd"/>
      <w:r>
        <w:rPr>
          <w:rStyle w:val="Ninguno"/>
          <w:rFonts w:ascii="Tahoma" w:hAnsi="Tahoma" w:cs="Tahoma"/>
          <w:bCs/>
        </w:rPr>
        <w:t xml:space="preserve"> sede La Punta.</w:t>
      </w:r>
    </w:p>
    <w:p w14:paraId="7F18DA10" w14:textId="7772A5CC" w:rsidR="00CC5C50" w:rsidRDefault="00CC5C50" w:rsidP="00CC5C50">
      <w:pPr>
        <w:pStyle w:val="Sinespaciado"/>
        <w:jc w:val="both"/>
        <w:rPr>
          <w:rStyle w:val="Ninguno"/>
          <w:rFonts w:ascii="Tahoma" w:hAnsi="Tahoma" w:cs="Tahoma"/>
          <w:bCs/>
        </w:rPr>
      </w:pPr>
    </w:p>
    <w:p w14:paraId="044F8B68" w14:textId="77777777" w:rsidR="00CC5C50" w:rsidRDefault="00CC5C50" w:rsidP="00CC5C50">
      <w:pPr>
        <w:pStyle w:val="Sinespaciado"/>
        <w:jc w:val="both"/>
        <w:rPr>
          <w:rStyle w:val="Ninguno"/>
          <w:rFonts w:ascii="Tahoma" w:hAnsi="Tahoma" w:cs="Tahoma"/>
          <w:bCs/>
        </w:rPr>
      </w:pPr>
    </w:p>
    <w:p w14:paraId="23F270FA" w14:textId="2524EB96" w:rsidR="00F42541" w:rsidRDefault="00DE1225" w:rsidP="00F42541">
      <w:pPr>
        <w:pStyle w:val="Sinespaciado"/>
        <w:rPr>
          <w:rStyle w:val="Ninguno"/>
          <w:rFonts w:ascii="Tahoma" w:hAnsi="Tahoma" w:cs="Tahoma"/>
          <w:b/>
          <w:bCs/>
        </w:rPr>
      </w:pPr>
      <w:r w:rsidRPr="007479DB">
        <w:rPr>
          <w:rStyle w:val="Ninguno"/>
          <w:rFonts w:ascii="Tahoma" w:hAnsi="Tahoma" w:cs="Tahoma"/>
          <w:b/>
          <w:bCs/>
        </w:rPr>
        <w:t>7. PROGRAMA DE REGATAS</w:t>
      </w:r>
    </w:p>
    <w:p w14:paraId="146EA9AB" w14:textId="2691EBF3" w:rsidR="00F42541" w:rsidRDefault="00F42541" w:rsidP="00F42541">
      <w:pPr>
        <w:pStyle w:val="Sinespaciado"/>
        <w:rPr>
          <w:rStyle w:val="Ninguno"/>
          <w:rFonts w:ascii="Tahoma" w:hAnsi="Tahoma" w:cs="Tahoma"/>
        </w:rPr>
      </w:pPr>
      <w:r>
        <w:rPr>
          <w:rStyle w:val="Ninguno"/>
          <w:rFonts w:ascii="Tahoma" w:hAnsi="Tahoma" w:cs="Tahoma"/>
        </w:rPr>
        <w:t>Para este campeonato se tienen programadas 6 regatas.</w:t>
      </w:r>
    </w:p>
    <w:p w14:paraId="12BD1CAF" w14:textId="77777777" w:rsidR="00F4530B" w:rsidRPr="00F42541" w:rsidRDefault="00F4530B" w:rsidP="00F42541">
      <w:pPr>
        <w:pStyle w:val="Sinespaciado"/>
        <w:rPr>
          <w:rStyle w:val="Ninguno"/>
          <w:rFonts w:ascii="Tahoma" w:hAnsi="Tahoma" w:cs="Tahoma"/>
        </w:rPr>
      </w:pPr>
    </w:p>
    <w:p w14:paraId="3D857D83" w14:textId="6AE2A16F" w:rsidR="001D4DF3" w:rsidRPr="007479DB" w:rsidRDefault="00367E17" w:rsidP="00CC5C50">
      <w:pPr>
        <w:pStyle w:val="Sinespaciado"/>
        <w:jc w:val="both"/>
        <w:rPr>
          <w:rStyle w:val="Ninguno"/>
          <w:rFonts w:ascii="Tahoma" w:eastAsia="Arial" w:hAnsi="Tahoma" w:cs="Tahoma"/>
        </w:rPr>
      </w:pPr>
      <w:r w:rsidRPr="007479DB">
        <w:rPr>
          <w:rStyle w:val="Ninguno"/>
          <w:rFonts w:ascii="Tahoma" w:hAnsi="Tahoma" w:cs="Tahoma"/>
          <w:b/>
          <w:bCs/>
        </w:rPr>
        <w:t>7.1 Registro</w:t>
      </w:r>
      <w:r w:rsidR="00DE1225" w:rsidRPr="007479DB">
        <w:rPr>
          <w:rStyle w:val="Ninguno"/>
          <w:rFonts w:ascii="Tahoma" w:hAnsi="Tahoma" w:cs="Tahoma"/>
        </w:rPr>
        <w:t>:</w:t>
      </w:r>
    </w:p>
    <w:p w14:paraId="452CEAF3" w14:textId="10FABF3A" w:rsidR="001D4DF3" w:rsidRDefault="00ED401D" w:rsidP="00CC5C50">
      <w:pPr>
        <w:pStyle w:val="Sinespaciado"/>
        <w:jc w:val="both"/>
        <w:rPr>
          <w:rStyle w:val="Ninguno"/>
          <w:rFonts w:ascii="Tahoma" w:hAnsi="Tahoma" w:cs="Tahoma"/>
        </w:rPr>
      </w:pPr>
      <w:r>
        <w:rPr>
          <w:rStyle w:val="Ninguno"/>
          <w:rFonts w:ascii="Tahoma" w:eastAsia="Arial" w:hAnsi="Tahoma" w:cs="Tahoma"/>
        </w:rPr>
        <w:t>H</w:t>
      </w:r>
      <w:r w:rsidR="00DE1225" w:rsidRPr="007479DB">
        <w:rPr>
          <w:rStyle w:val="Ninguno"/>
          <w:rFonts w:ascii="Tahoma" w:hAnsi="Tahoma" w:cs="Tahoma"/>
        </w:rPr>
        <w:t>asta las 1</w:t>
      </w:r>
      <w:r w:rsidR="009D5C69">
        <w:rPr>
          <w:rStyle w:val="Ninguno"/>
          <w:rFonts w:ascii="Tahoma" w:hAnsi="Tahoma" w:cs="Tahoma"/>
        </w:rPr>
        <w:t>1</w:t>
      </w:r>
      <w:r w:rsidR="00DE1225" w:rsidRPr="007479DB">
        <w:rPr>
          <w:rStyle w:val="Ninguno"/>
          <w:rFonts w:ascii="Tahoma" w:hAnsi="Tahoma" w:cs="Tahoma"/>
        </w:rPr>
        <w:t>H</w:t>
      </w:r>
      <w:r w:rsidR="00CC5C50">
        <w:rPr>
          <w:rStyle w:val="Ninguno"/>
          <w:rFonts w:ascii="Tahoma" w:hAnsi="Tahoma" w:cs="Tahoma"/>
        </w:rPr>
        <w:t>0</w:t>
      </w:r>
      <w:r w:rsidR="00DE1225" w:rsidRPr="007479DB">
        <w:rPr>
          <w:rStyle w:val="Ninguno"/>
          <w:rFonts w:ascii="Tahoma" w:hAnsi="Tahoma" w:cs="Tahoma"/>
        </w:rPr>
        <w:t>0</w:t>
      </w:r>
      <w:r>
        <w:rPr>
          <w:rStyle w:val="Ninguno"/>
          <w:rFonts w:ascii="Tahoma" w:hAnsi="Tahoma" w:cs="Tahoma"/>
        </w:rPr>
        <w:t xml:space="preserve"> del sábado </w:t>
      </w:r>
      <w:r w:rsidR="00AF10D9">
        <w:rPr>
          <w:rStyle w:val="Ninguno"/>
          <w:rFonts w:ascii="Tahoma" w:hAnsi="Tahoma" w:cs="Tahoma"/>
          <w:b/>
          <w:bCs/>
        </w:rPr>
        <w:t>08 de noviembre</w:t>
      </w:r>
      <w:r>
        <w:rPr>
          <w:rStyle w:val="Ninguno"/>
          <w:rFonts w:ascii="Tahoma" w:hAnsi="Tahoma" w:cs="Tahoma"/>
        </w:rPr>
        <w:t xml:space="preserve"> del 202</w:t>
      </w:r>
      <w:r w:rsidR="00B3209A">
        <w:rPr>
          <w:rStyle w:val="Ninguno"/>
          <w:rFonts w:ascii="Tahoma" w:hAnsi="Tahoma" w:cs="Tahoma"/>
        </w:rPr>
        <w:t>5</w:t>
      </w:r>
    </w:p>
    <w:p w14:paraId="6CF17485" w14:textId="77777777" w:rsidR="009B21C2" w:rsidRPr="007479DB" w:rsidRDefault="009B21C2" w:rsidP="00CC5C50">
      <w:pPr>
        <w:pStyle w:val="Sinespaciado"/>
        <w:jc w:val="both"/>
        <w:rPr>
          <w:rStyle w:val="Ninguno"/>
          <w:rFonts w:ascii="Tahoma" w:eastAsia="Times" w:hAnsi="Tahoma" w:cs="Tahoma"/>
        </w:rPr>
      </w:pPr>
    </w:p>
    <w:p w14:paraId="673E3661" w14:textId="1F72917C" w:rsidR="001D4DF3" w:rsidRPr="007479DB" w:rsidRDefault="00367E17" w:rsidP="00CC5C50">
      <w:pPr>
        <w:pStyle w:val="Sinespaciado"/>
        <w:jc w:val="both"/>
        <w:rPr>
          <w:rStyle w:val="Ninguno"/>
          <w:rFonts w:ascii="Tahoma" w:eastAsia="Times" w:hAnsi="Tahoma" w:cs="Tahoma"/>
        </w:rPr>
      </w:pPr>
      <w:r w:rsidRPr="007479DB">
        <w:rPr>
          <w:rStyle w:val="Ninguno"/>
          <w:rFonts w:ascii="Tahoma" w:hAnsi="Tahoma" w:cs="Tahoma"/>
          <w:b/>
          <w:bCs/>
        </w:rPr>
        <w:t>7.2 Fecha</w:t>
      </w:r>
      <w:r w:rsidRPr="00367E17">
        <w:rPr>
          <w:rStyle w:val="Ninguno"/>
          <w:rFonts w:ascii="Tahoma" w:hAnsi="Tahoma" w:cs="Tahoma"/>
          <w:b/>
          <w:bCs/>
        </w:rPr>
        <w:t>s</w:t>
      </w:r>
      <w:r w:rsidR="00DE1225" w:rsidRPr="00367E17">
        <w:rPr>
          <w:rStyle w:val="Ninguno"/>
          <w:rFonts w:ascii="Tahoma" w:hAnsi="Tahoma" w:cs="Tahoma"/>
          <w:b/>
          <w:bCs/>
        </w:rPr>
        <w:t xml:space="preserve"> de regatas </w:t>
      </w:r>
    </w:p>
    <w:p w14:paraId="501CE363" w14:textId="0BFAC82E" w:rsidR="001D4DF3" w:rsidRDefault="00AF10D9" w:rsidP="00CC5C50">
      <w:pPr>
        <w:pStyle w:val="Sinespaciado"/>
        <w:jc w:val="both"/>
        <w:rPr>
          <w:rStyle w:val="Ninguno"/>
          <w:rFonts w:ascii="Tahoma" w:hAnsi="Tahoma" w:cs="Tahoma"/>
        </w:rPr>
      </w:pPr>
      <w:r>
        <w:rPr>
          <w:rStyle w:val="Ninguno"/>
          <w:rFonts w:ascii="Tahoma" w:hAnsi="Tahoma" w:cs="Tahoma"/>
          <w:b/>
          <w:bCs/>
        </w:rPr>
        <w:t>8 de noviembre</w:t>
      </w:r>
      <w:r w:rsidR="008A47B8">
        <w:rPr>
          <w:rStyle w:val="Ninguno"/>
          <w:rFonts w:ascii="Tahoma" w:hAnsi="Tahoma" w:cs="Tahoma"/>
          <w:b/>
          <w:bCs/>
        </w:rPr>
        <w:t xml:space="preserve"> </w:t>
      </w:r>
      <w:r w:rsidR="00367E17" w:rsidRPr="006C4030">
        <w:rPr>
          <w:rStyle w:val="Ninguno"/>
          <w:rFonts w:ascii="Tahoma" w:hAnsi="Tahoma" w:cs="Tahoma"/>
          <w:b/>
          <w:bCs/>
        </w:rPr>
        <w:t>de 202</w:t>
      </w:r>
      <w:r w:rsidR="007B60D6">
        <w:rPr>
          <w:rStyle w:val="Ninguno"/>
          <w:rFonts w:ascii="Tahoma" w:hAnsi="Tahoma" w:cs="Tahoma"/>
          <w:b/>
          <w:bCs/>
        </w:rPr>
        <w:t>5</w:t>
      </w:r>
      <w:r w:rsidR="007C74B6">
        <w:rPr>
          <w:rStyle w:val="Ninguno"/>
          <w:rFonts w:ascii="Tahoma" w:eastAsia="Arial" w:hAnsi="Tahoma" w:cs="Tahoma"/>
        </w:rPr>
        <w:t xml:space="preserve"> </w:t>
      </w:r>
      <w:r w:rsidR="007C74B6">
        <w:rPr>
          <w:rStyle w:val="Ninguno"/>
          <w:rFonts w:ascii="Tahoma" w:eastAsia="Arial" w:hAnsi="Tahoma" w:cs="Tahoma"/>
        </w:rPr>
        <w:tab/>
      </w:r>
      <w:r w:rsidR="00DE1225" w:rsidRPr="007479DB">
        <w:rPr>
          <w:rStyle w:val="Ninguno"/>
          <w:rFonts w:ascii="Tahoma" w:eastAsia="Arial" w:hAnsi="Tahoma" w:cs="Tahoma"/>
        </w:rPr>
        <w:t>Se</w:t>
      </w:r>
      <w:r w:rsidR="00DE1225" w:rsidRPr="007479DB">
        <w:rPr>
          <w:rStyle w:val="Ninguno"/>
          <w:rFonts w:ascii="Tahoma" w:hAnsi="Tahoma" w:cs="Tahoma"/>
        </w:rPr>
        <w:t xml:space="preserve">ñal de </w:t>
      </w:r>
      <w:r w:rsidR="007C74B6">
        <w:rPr>
          <w:rStyle w:val="Ninguno"/>
          <w:rFonts w:ascii="Tahoma" w:hAnsi="Tahoma" w:cs="Tahoma"/>
        </w:rPr>
        <w:t>atención</w:t>
      </w:r>
      <w:r w:rsidR="00DE1225" w:rsidRPr="007479DB">
        <w:rPr>
          <w:rStyle w:val="Ninguno"/>
          <w:rFonts w:ascii="Tahoma" w:hAnsi="Tahoma" w:cs="Tahoma"/>
        </w:rPr>
        <w:t xml:space="preserve"> de la primera regata: 13h</w:t>
      </w:r>
      <w:r w:rsidR="007C74B6">
        <w:rPr>
          <w:rStyle w:val="Ninguno"/>
          <w:rFonts w:ascii="Tahoma" w:hAnsi="Tahoma" w:cs="Tahoma"/>
        </w:rPr>
        <w:t>0</w:t>
      </w:r>
      <w:r w:rsidR="00DE1225" w:rsidRPr="007479DB">
        <w:rPr>
          <w:rStyle w:val="Ninguno"/>
          <w:rFonts w:ascii="Tahoma" w:hAnsi="Tahoma" w:cs="Tahoma"/>
        </w:rPr>
        <w:t>0</w:t>
      </w:r>
    </w:p>
    <w:p w14:paraId="203E8B04" w14:textId="35364DDB" w:rsidR="00CC5C50" w:rsidRDefault="00AF10D9" w:rsidP="00CC5C50">
      <w:pPr>
        <w:pStyle w:val="Sinespaciado"/>
        <w:jc w:val="both"/>
        <w:rPr>
          <w:rStyle w:val="Ninguno"/>
          <w:rFonts w:ascii="Tahoma" w:hAnsi="Tahoma" w:cs="Tahoma"/>
        </w:rPr>
      </w:pPr>
      <w:proofErr w:type="gramStart"/>
      <w:r>
        <w:rPr>
          <w:rStyle w:val="Ninguno"/>
          <w:rFonts w:ascii="Tahoma" w:hAnsi="Tahoma" w:cs="Tahoma"/>
          <w:b/>
          <w:bCs/>
        </w:rPr>
        <w:t>9  de</w:t>
      </w:r>
      <w:proofErr w:type="gramEnd"/>
      <w:r>
        <w:rPr>
          <w:rStyle w:val="Ninguno"/>
          <w:rFonts w:ascii="Tahoma" w:hAnsi="Tahoma" w:cs="Tahoma"/>
          <w:b/>
          <w:bCs/>
        </w:rPr>
        <w:t xml:space="preserve"> noviembre de</w:t>
      </w:r>
      <w:r w:rsidR="00CC5C50" w:rsidRPr="006C4030">
        <w:rPr>
          <w:rStyle w:val="Ninguno"/>
          <w:rFonts w:ascii="Tahoma" w:hAnsi="Tahoma" w:cs="Tahoma"/>
          <w:b/>
          <w:bCs/>
        </w:rPr>
        <w:t xml:space="preserve"> 202</w:t>
      </w:r>
      <w:r w:rsidR="007B60D6">
        <w:rPr>
          <w:rStyle w:val="Ninguno"/>
          <w:rFonts w:ascii="Tahoma" w:hAnsi="Tahoma" w:cs="Tahoma"/>
          <w:b/>
          <w:bCs/>
        </w:rPr>
        <w:t>5</w:t>
      </w:r>
      <w:r w:rsidR="00CC5C50">
        <w:rPr>
          <w:rStyle w:val="Ninguno"/>
          <w:rFonts w:ascii="Tahoma" w:eastAsia="Arial" w:hAnsi="Tahoma" w:cs="Tahoma"/>
        </w:rPr>
        <w:t xml:space="preserve"> </w:t>
      </w:r>
      <w:r w:rsidR="00CC5C50">
        <w:rPr>
          <w:rStyle w:val="Ninguno"/>
          <w:rFonts w:ascii="Tahoma" w:eastAsia="Arial" w:hAnsi="Tahoma" w:cs="Tahoma"/>
        </w:rPr>
        <w:tab/>
      </w:r>
      <w:r w:rsidR="00CC5C50" w:rsidRPr="007479DB">
        <w:rPr>
          <w:rStyle w:val="Ninguno"/>
          <w:rFonts w:ascii="Tahoma" w:eastAsia="Arial" w:hAnsi="Tahoma" w:cs="Tahoma"/>
        </w:rPr>
        <w:t>Se</w:t>
      </w:r>
      <w:r w:rsidR="00CC5C50" w:rsidRPr="007479DB">
        <w:rPr>
          <w:rStyle w:val="Ninguno"/>
          <w:rFonts w:ascii="Tahoma" w:hAnsi="Tahoma" w:cs="Tahoma"/>
        </w:rPr>
        <w:t xml:space="preserve">ñal de </w:t>
      </w:r>
      <w:r w:rsidR="00CC5C50">
        <w:rPr>
          <w:rStyle w:val="Ninguno"/>
          <w:rFonts w:ascii="Tahoma" w:hAnsi="Tahoma" w:cs="Tahoma"/>
        </w:rPr>
        <w:t>atención</w:t>
      </w:r>
      <w:r w:rsidR="00CC5C50" w:rsidRPr="007479DB">
        <w:rPr>
          <w:rStyle w:val="Ninguno"/>
          <w:rFonts w:ascii="Tahoma" w:hAnsi="Tahoma" w:cs="Tahoma"/>
        </w:rPr>
        <w:t xml:space="preserve"> de la primera regata: 1</w:t>
      </w:r>
      <w:r w:rsidR="00CC5C50">
        <w:rPr>
          <w:rStyle w:val="Ninguno"/>
          <w:rFonts w:ascii="Tahoma" w:hAnsi="Tahoma" w:cs="Tahoma"/>
        </w:rPr>
        <w:t>2</w:t>
      </w:r>
      <w:r w:rsidR="00CC5C50" w:rsidRPr="007479DB">
        <w:rPr>
          <w:rStyle w:val="Ninguno"/>
          <w:rFonts w:ascii="Tahoma" w:hAnsi="Tahoma" w:cs="Tahoma"/>
        </w:rPr>
        <w:t>h</w:t>
      </w:r>
      <w:r w:rsidR="00CC5C50">
        <w:rPr>
          <w:rStyle w:val="Ninguno"/>
          <w:rFonts w:ascii="Tahoma" w:hAnsi="Tahoma" w:cs="Tahoma"/>
        </w:rPr>
        <w:t>3</w:t>
      </w:r>
      <w:r w:rsidR="00CC5C50" w:rsidRPr="007479DB">
        <w:rPr>
          <w:rStyle w:val="Ninguno"/>
          <w:rFonts w:ascii="Tahoma" w:hAnsi="Tahoma" w:cs="Tahoma"/>
        </w:rPr>
        <w:t>0</w:t>
      </w:r>
    </w:p>
    <w:p w14:paraId="2E16F2EE" w14:textId="77777777" w:rsidR="009B21C2" w:rsidRPr="007479DB" w:rsidRDefault="009B21C2" w:rsidP="00CC5C50">
      <w:pPr>
        <w:pStyle w:val="Sinespaciado"/>
        <w:jc w:val="both"/>
        <w:rPr>
          <w:rStyle w:val="Ninguno"/>
          <w:rFonts w:ascii="Tahoma" w:eastAsia="Arial" w:hAnsi="Tahoma" w:cs="Tahoma"/>
        </w:rPr>
      </w:pPr>
    </w:p>
    <w:p w14:paraId="14A84DEE" w14:textId="7E3BE732" w:rsidR="00A26A17" w:rsidRDefault="00DE1225" w:rsidP="00CC5C50">
      <w:pPr>
        <w:pStyle w:val="Sinespaciado"/>
        <w:jc w:val="both"/>
        <w:rPr>
          <w:rStyle w:val="Ninguno"/>
          <w:rFonts w:ascii="Tahoma" w:hAnsi="Tahoma" w:cs="Tahoma"/>
          <w:b/>
          <w:bCs/>
        </w:rPr>
      </w:pPr>
      <w:r w:rsidRPr="007479DB">
        <w:rPr>
          <w:rStyle w:val="Ninguno"/>
          <w:rFonts w:ascii="Tahoma" w:hAnsi="Tahoma" w:cs="Tahoma"/>
          <w:b/>
          <w:bCs/>
        </w:rPr>
        <w:t xml:space="preserve">8. </w:t>
      </w:r>
      <w:r w:rsidR="00A26A17">
        <w:rPr>
          <w:rStyle w:val="Ninguno"/>
          <w:rFonts w:ascii="Tahoma" w:hAnsi="Tahoma" w:cs="Tahoma"/>
          <w:b/>
          <w:bCs/>
        </w:rPr>
        <w:t>TRIPULACIONES</w:t>
      </w:r>
    </w:p>
    <w:p w14:paraId="2C3E6809" w14:textId="77777777" w:rsidR="006C4030" w:rsidRDefault="006C4030" w:rsidP="00CC5C50">
      <w:pPr>
        <w:pStyle w:val="Sinespaciado"/>
        <w:jc w:val="both"/>
        <w:rPr>
          <w:rStyle w:val="Ninguno"/>
          <w:rFonts w:ascii="Tahoma" w:hAnsi="Tahoma" w:cs="Tahoma"/>
          <w:b/>
          <w:bCs/>
        </w:rPr>
      </w:pPr>
    </w:p>
    <w:p w14:paraId="4219BFE8" w14:textId="2EC2E686" w:rsidR="001D4DF3" w:rsidRDefault="006C4030" w:rsidP="00CC5C50">
      <w:pPr>
        <w:pStyle w:val="Sinespaciado"/>
        <w:jc w:val="both"/>
        <w:rPr>
          <w:rStyle w:val="Ninguno"/>
          <w:rFonts w:ascii="Tahoma" w:hAnsi="Tahoma" w:cs="Tahoma"/>
          <w:b/>
          <w:bCs/>
        </w:rPr>
      </w:pPr>
      <w:r w:rsidRPr="006C4030">
        <w:rPr>
          <w:rStyle w:val="Ninguno"/>
          <w:rFonts w:ascii="Tahoma" w:hAnsi="Tahoma" w:cs="Tahoma"/>
          <w:b/>
          <w:bCs/>
        </w:rPr>
        <w:t>8.1</w:t>
      </w:r>
      <w:r>
        <w:rPr>
          <w:rStyle w:val="Ninguno"/>
          <w:rFonts w:ascii="Tahoma" w:hAnsi="Tahoma" w:cs="Tahoma"/>
        </w:rPr>
        <w:t xml:space="preserve"> </w:t>
      </w:r>
      <w:r w:rsidRPr="006C4030">
        <w:rPr>
          <w:rStyle w:val="Ninguno"/>
          <w:rFonts w:ascii="Tahoma" w:hAnsi="Tahoma" w:cs="Tahoma"/>
          <w:b/>
          <w:bCs/>
        </w:rPr>
        <w:t>Categoría General</w:t>
      </w:r>
      <w:r>
        <w:rPr>
          <w:rStyle w:val="Ninguno"/>
          <w:rFonts w:ascii="Tahoma" w:hAnsi="Tahoma" w:cs="Tahoma"/>
        </w:rPr>
        <w:t xml:space="preserve"> </w:t>
      </w:r>
      <w:r w:rsidR="00A26A17">
        <w:rPr>
          <w:rStyle w:val="Ninguno"/>
          <w:rFonts w:ascii="Tahoma" w:hAnsi="Tahoma" w:cs="Tahoma"/>
        </w:rPr>
        <w:t xml:space="preserve">Las tripulaciones podrán estar conformadas indistintamente por deportistas de cualquier género, sean estos del mismo género o por tripulaciones mixtas en cualquier combinación entre </w:t>
      </w:r>
      <w:r w:rsidR="007C74B6">
        <w:rPr>
          <w:rStyle w:val="Ninguno"/>
          <w:rFonts w:ascii="Tahoma" w:hAnsi="Tahoma" w:cs="Tahoma"/>
        </w:rPr>
        <w:t>hombres</w:t>
      </w:r>
      <w:r w:rsidR="00A26A17">
        <w:rPr>
          <w:rStyle w:val="Ninguno"/>
          <w:rFonts w:ascii="Tahoma" w:hAnsi="Tahoma" w:cs="Tahoma"/>
        </w:rPr>
        <w:t xml:space="preserve"> y mujeres y por deportistas de cualquier nacionalidad o edad.</w:t>
      </w:r>
      <w:r w:rsidR="00DE1225" w:rsidRPr="007479DB">
        <w:rPr>
          <w:rStyle w:val="Ninguno"/>
          <w:rFonts w:ascii="Tahoma" w:hAnsi="Tahoma" w:cs="Tahoma"/>
          <w:b/>
          <w:bCs/>
        </w:rPr>
        <w:tab/>
      </w:r>
    </w:p>
    <w:p w14:paraId="3D361722" w14:textId="77777777" w:rsidR="006C4030" w:rsidRDefault="006C4030" w:rsidP="00CC5C50">
      <w:pPr>
        <w:pStyle w:val="Sinespaciado"/>
        <w:jc w:val="both"/>
        <w:rPr>
          <w:rStyle w:val="Ninguno"/>
          <w:rFonts w:ascii="Tahoma" w:hAnsi="Tahoma" w:cs="Tahoma"/>
          <w:b/>
          <w:bCs/>
        </w:rPr>
      </w:pPr>
    </w:p>
    <w:p w14:paraId="5EA7EA03" w14:textId="77777777" w:rsidR="009B21C2" w:rsidRPr="006C4030" w:rsidRDefault="009B21C2" w:rsidP="00CC5C50">
      <w:pPr>
        <w:pStyle w:val="Sinespaciado"/>
        <w:jc w:val="both"/>
        <w:rPr>
          <w:rStyle w:val="Ninguno"/>
          <w:rFonts w:ascii="Tahoma" w:eastAsia="Arial" w:hAnsi="Tahoma" w:cs="Tahoma"/>
        </w:rPr>
      </w:pPr>
    </w:p>
    <w:p w14:paraId="05D3C6D6"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9. INSTRUCCIONES DE REGATA </w:t>
      </w:r>
    </w:p>
    <w:p w14:paraId="287FBB29" w14:textId="4BA30711"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9.1 </w:t>
      </w:r>
      <w:r w:rsidRPr="007479DB">
        <w:rPr>
          <w:rStyle w:val="Ninguno"/>
          <w:rFonts w:ascii="Tahoma" w:hAnsi="Tahoma" w:cs="Tahoma"/>
        </w:rPr>
        <w:t xml:space="preserve">Las instrucciones de regata estarán disponibles </w:t>
      </w:r>
      <w:r w:rsidR="00A26A17">
        <w:rPr>
          <w:rStyle w:val="Ninguno"/>
          <w:rFonts w:ascii="Tahoma" w:hAnsi="Tahoma" w:cs="Tahoma"/>
        </w:rPr>
        <w:t xml:space="preserve">de manera digital </w:t>
      </w:r>
      <w:r w:rsidRPr="007479DB">
        <w:rPr>
          <w:rStyle w:val="Ninguno"/>
          <w:rFonts w:ascii="Tahoma" w:hAnsi="Tahoma" w:cs="Tahoma"/>
        </w:rPr>
        <w:t>para todos los competidores en el club sede, estarán publicadas</w:t>
      </w:r>
      <w:r w:rsidR="00A26A17">
        <w:rPr>
          <w:rStyle w:val="Ninguno"/>
          <w:rFonts w:ascii="Tahoma" w:hAnsi="Tahoma" w:cs="Tahoma"/>
        </w:rPr>
        <w:t xml:space="preserve"> en el grupo de </w:t>
      </w:r>
      <w:proofErr w:type="spellStart"/>
      <w:r w:rsidR="00A26A17">
        <w:rPr>
          <w:rStyle w:val="Ninguno"/>
          <w:rFonts w:ascii="Tahoma" w:hAnsi="Tahoma" w:cs="Tahoma"/>
        </w:rPr>
        <w:t>whatsapp</w:t>
      </w:r>
      <w:proofErr w:type="spellEnd"/>
      <w:r w:rsidR="00A26A17">
        <w:rPr>
          <w:rStyle w:val="Ninguno"/>
          <w:rFonts w:ascii="Tahoma" w:hAnsi="Tahoma" w:cs="Tahoma"/>
        </w:rPr>
        <w:t xml:space="preserve"> “CLASE LIGHTNING PERU” y</w:t>
      </w:r>
      <w:r w:rsidRPr="007479DB">
        <w:rPr>
          <w:rStyle w:val="Ninguno"/>
          <w:rFonts w:ascii="Tahoma" w:hAnsi="Tahoma" w:cs="Tahoma"/>
        </w:rPr>
        <w:t xml:space="preserve"> serán </w:t>
      </w:r>
      <w:r w:rsidR="00A26A17">
        <w:rPr>
          <w:rStyle w:val="Ninguno"/>
          <w:rFonts w:ascii="Tahoma" w:hAnsi="Tahoma" w:cs="Tahoma"/>
        </w:rPr>
        <w:t>publicadas en</w:t>
      </w:r>
      <w:r w:rsidRPr="007479DB">
        <w:rPr>
          <w:rStyle w:val="Ninguno"/>
          <w:rFonts w:ascii="Tahoma" w:hAnsi="Tahoma" w:cs="Tahoma"/>
        </w:rPr>
        <w:t xml:space="preserve"> </w:t>
      </w:r>
      <w:r w:rsidR="00A26A17">
        <w:rPr>
          <w:rStyle w:val="Ninguno"/>
          <w:rFonts w:ascii="Tahoma" w:hAnsi="Tahoma" w:cs="Tahoma"/>
        </w:rPr>
        <w:t xml:space="preserve">el </w:t>
      </w:r>
      <w:proofErr w:type="spellStart"/>
      <w:r w:rsidR="00A26A17">
        <w:rPr>
          <w:rStyle w:val="Ninguno"/>
          <w:rFonts w:ascii="Tahoma" w:hAnsi="Tahoma" w:cs="Tahoma"/>
        </w:rPr>
        <w:t>fanpage</w:t>
      </w:r>
      <w:proofErr w:type="spellEnd"/>
      <w:r w:rsidR="00A26A17">
        <w:rPr>
          <w:rStyle w:val="Ninguno"/>
          <w:rFonts w:ascii="Tahoma" w:hAnsi="Tahoma" w:cs="Tahoma"/>
        </w:rPr>
        <w:t xml:space="preserve"> </w:t>
      </w:r>
      <w:r w:rsidRPr="007479DB">
        <w:rPr>
          <w:rStyle w:val="Ninguno"/>
          <w:rFonts w:ascii="Tahoma" w:hAnsi="Tahoma" w:cs="Tahoma"/>
        </w:rPr>
        <w:t>de Facebook</w:t>
      </w:r>
      <w:r w:rsidR="00A26A17">
        <w:rPr>
          <w:rStyle w:val="Ninguno"/>
          <w:rFonts w:ascii="Tahoma" w:hAnsi="Tahoma" w:cs="Tahoma"/>
        </w:rPr>
        <w:t xml:space="preserve"> de la “Asociación Peruana de velero clase Lightning</w:t>
      </w:r>
      <w:r w:rsidRPr="007479DB">
        <w:rPr>
          <w:rStyle w:val="Ninguno"/>
          <w:rFonts w:ascii="Tahoma" w:hAnsi="Tahoma" w:cs="Tahoma"/>
        </w:rPr>
        <w:t>”</w:t>
      </w:r>
      <w:r w:rsidR="009B21C2">
        <w:rPr>
          <w:rStyle w:val="Ninguno"/>
          <w:rFonts w:ascii="Tahoma" w:hAnsi="Tahoma" w:cs="Tahoma"/>
        </w:rPr>
        <w:t>.</w:t>
      </w:r>
    </w:p>
    <w:p w14:paraId="4852F968" w14:textId="77777777" w:rsidR="009B21C2" w:rsidRPr="007479DB" w:rsidRDefault="009B21C2" w:rsidP="00CC5C50">
      <w:pPr>
        <w:pStyle w:val="Sinespaciado"/>
        <w:jc w:val="both"/>
        <w:rPr>
          <w:rStyle w:val="Ninguno"/>
          <w:rFonts w:ascii="Tahoma" w:eastAsia="Arial" w:hAnsi="Tahoma" w:cs="Tahoma"/>
        </w:rPr>
      </w:pPr>
    </w:p>
    <w:p w14:paraId="442903F1" w14:textId="4BB74472" w:rsidR="00DE1225" w:rsidRPr="007479DB" w:rsidRDefault="00DE1225" w:rsidP="00CC5C50">
      <w:pPr>
        <w:pStyle w:val="Sinespaciado"/>
        <w:jc w:val="both"/>
        <w:rPr>
          <w:rStyle w:val="Ninguno"/>
          <w:rFonts w:ascii="Tahoma" w:hAnsi="Tahoma" w:cs="Tahoma"/>
          <w:b/>
          <w:bCs/>
        </w:rPr>
      </w:pPr>
      <w:r w:rsidRPr="007479DB">
        <w:rPr>
          <w:rStyle w:val="Ninguno"/>
          <w:rFonts w:ascii="Tahoma" w:hAnsi="Tahoma" w:cs="Tahoma"/>
          <w:b/>
          <w:bCs/>
        </w:rPr>
        <w:t>10.</w:t>
      </w:r>
      <w:r w:rsidRPr="007479DB">
        <w:rPr>
          <w:rStyle w:val="Ninguno"/>
          <w:rFonts w:ascii="Tahoma" w:hAnsi="Tahoma" w:cs="Tahoma"/>
          <w:b/>
          <w:bCs/>
        </w:rPr>
        <w:tab/>
        <w:t>LUGAR</w:t>
      </w:r>
    </w:p>
    <w:p w14:paraId="134A5488" w14:textId="3236E9A4"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10.1 </w:t>
      </w:r>
      <w:r w:rsidRPr="007479DB">
        <w:rPr>
          <w:rStyle w:val="Ninguno"/>
          <w:rFonts w:ascii="Tahoma" w:hAnsi="Tahoma" w:cs="Tahoma"/>
        </w:rPr>
        <w:t>El evento será realizado en la bahía de la Punta</w:t>
      </w:r>
      <w:r w:rsidR="00A26A17">
        <w:rPr>
          <w:rStyle w:val="Ninguno"/>
          <w:rFonts w:ascii="Tahoma" w:hAnsi="Tahoma" w:cs="Tahoma"/>
        </w:rPr>
        <w:t>, entre la isla San Lorenzo y la Escuela Naval</w:t>
      </w:r>
    </w:p>
    <w:p w14:paraId="7FAE10C4" w14:textId="77777777" w:rsidR="009B21C2" w:rsidRPr="007479DB" w:rsidRDefault="009B21C2" w:rsidP="00CC5C50">
      <w:pPr>
        <w:pStyle w:val="Sinespaciado"/>
        <w:jc w:val="both"/>
        <w:rPr>
          <w:rStyle w:val="Ninguno"/>
          <w:rFonts w:ascii="Tahoma" w:eastAsia="Times" w:hAnsi="Tahoma" w:cs="Tahoma"/>
        </w:rPr>
      </w:pPr>
    </w:p>
    <w:p w14:paraId="2599B3EF" w14:textId="331A92BB"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11.</w:t>
      </w:r>
      <w:r w:rsidRPr="007479DB">
        <w:rPr>
          <w:rStyle w:val="Ninguno"/>
          <w:rFonts w:ascii="Tahoma" w:hAnsi="Tahoma" w:cs="Tahoma"/>
          <w:b/>
          <w:bCs/>
        </w:rPr>
        <w:tab/>
        <w:t>LOS RECORRIDOS</w:t>
      </w:r>
    </w:p>
    <w:p w14:paraId="14989917" w14:textId="76A67947"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11.1 </w:t>
      </w:r>
      <w:r w:rsidRPr="007479DB">
        <w:rPr>
          <w:rStyle w:val="Ninguno"/>
          <w:rFonts w:ascii="Tahoma" w:hAnsi="Tahoma" w:cs="Tahoma"/>
        </w:rPr>
        <w:t xml:space="preserve">Los recorridos </w:t>
      </w:r>
      <w:r w:rsidR="00A26A17">
        <w:rPr>
          <w:rStyle w:val="Ninguno"/>
          <w:rFonts w:ascii="Tahoma" w:hAnsi="Tahoma" w:cs="Tahoma"/>
        </w:rPr>
        <w:t xml:space="preserve">planificados </w:t>
      </w:r>
      <w:r w:rsidRPr="007479DB">
        <w:rPr>
          <w:rStyle w:val="Ninguno"/>
          <w:rFonts w:ascii="Tahoma" w:hAnsi="Tahoma" w:cs="Tahoma"/>
        </w:rPr>
        <w:t>a navegar en todas las regatas, serán los siguientes:</w:t>
      </w:r>
    </w:p>
    <w:p w14:paraId="6B8790E7" w14:textId="77777777" w:rsidR="009B21C2" w:rsidRPr="007479DB" w:rsidRDefault="009B21C2" w:rsidP="00CC5C50">
      <w:pPr>
        <w:pStyle w:val="Sinespaciado"/>
        <w:jc w:val="both"/>
        <w:rPr>
          <w:rStyle w:val="Ninguno"/>
          <w:rFonts w:ascii="Tahoma" w:eastAsia="Arial" w:hAnsi="Tahoma" w:cs="Tahoma"/>
        </w:rPr>
      </w:pPr>
    </w:p>
    <w:p w14:paraId="3D35C2D9" w14:textId="241705D7" w:rsidR="001D4DF3" w:rsidRDefault="00DE1225" w:rsidP="00CC5C50">
      <w:pPr>
        <w:pStyle w:val="Sinespaciado"/>
        <w:jc w:val="both"/>
        <w:rPr>
          <w:rStyle w:val="Ninguno"/>
          <w:rFonts w:ascii="Tahoma" w:hAnsi="Tahoma" w:cs="Tahoma"/>
        </w:rPr>
      </w:pPr>
      <w:r w:rsidRPr="007479DB">
        <w:rPr>
          <w:rStyle w:val="Ninguno"/>
          <w:rFonts w:ascii="Tahoma" w:hAnsi="Tahoma" w:cs="Tahoma"/>
        </w:rPr>
        <w:t xml:space="preserve">- Barlovento/Sotavento – </w:t>
      </w:r>
      <w:r w:rsidR="00A26A17">
        <w:rPr>
          <w:rStyle w:val="Ninguno"/>
          <w:rFonts w:ascii="Tahoma" w:hAnsi="Tahoma" w:cs="Tahoma"/>
        </w:rPr>
        <w:t>4</w:t>
      </w:r>
      <w:r w:rsidRPr="007479DB">
        <w:rPr>
          <w:rStyle w:val="Ninguno"/>
          <w:rFonts w:ascii="Tahoma" w:hAnsi="Tahoma" w:cs="Tahoma"/>
        </w:rPr>
        <w:t xml:space="preserve"> Piernas – </w:t>
      </w:r>
      <w:r w:rsidR="007777C0">
        <w:rPr>
          <w:rStyle w:val="Ninguno"/>
          <w:rFonts w:ascii="Tahoma" w:hAnsi="Tahoma" w:cs="Tahoma"/>
        </w:rPr>
        <w:t>0.7</w:t>
      </w:r>
      <w:r w:rsidRPr="007479DB">
        <w:rPr>
          <w:rStyle w:val="Ninguno"/>
          <w:rFonts w:ascii="Tahoma" w:hAnsi="Tahoma" w:cs="Tahoma"/>
        </w:rPr>
        <w:t xml:space="preserve"> millas náuticas aprox</w:t>
      </w:r>
      <w:r w:rsidR="007777C0">
        <w:rPr>
          <w:rStyle w:val="Ninguno"/>
          <w:rFonts w:ascii="Tahoma" w:hAnsi="Tahoma" w:cs="Tahoma"/>
        </w:rPr>
        <w:t>imadamente cada una</w:t>
      </w:r>
      <w:r w:rsidRPr="007479DB">
        <w:rPr>
          <w:rStyle w:val="Ninguno"/>
          <w:rFonts w:ascii="Tahoma" w:hAnsi="Tahoma" w:cs="Tahoma"/>
        </w:rPr>
        <w:t>.</w:t>
      </w:r>
    </w:p>
    <w:p w14:paraId="73E1E84A" w14:textId="77777777" w:rsidR="009B21C2" w:rsidRDefault="009B21C2" w:rsidP="00CC5C50">
      <w:pPr>
        <w:pStyle w:val="Sinespaciado"/>
        <w:jc w:val="both"/>
        <w:rPr>
          <w:rStyle w:val="Ninguno"/>
          <w:rFonts w:ascii="Tahoma" w:hAnsi="Tahoma" w:cs="Tahoma"/>
        </w:rPr>
      </w:pPr>
    </w:p>
    <w:p w14:paraId="00409BD9" w14:textId="2696196B" w:rsidR="007A619D" w:rsidRDefault="00A26A17" w:rsidP="00CC5C50">
      <w:pPr>
        <w:pStyle w:val="Sinespaciado"/>
        <w:jc w:val="both"/>
        <w:rPr>
          <w:rStyle w:val="Ninguno"/>
          <w:rFonts w:ascii="Tahoma" w:hAnsi="Tahoma" w:cs="Tahoma"/>
        </w:rPr>
      </w:pPr>
      <w:r>
        <w:rPr>
          <w:rStyle w:val="Ninguno"/>
          <w:rFonts w:ascii="Tahoma" w:hAnsi="Tahoma" w:cs="Tahoma"/>
        </w:rPr>
        <w:t xml:space="preserve">- </w:t>
      </w:r>
      <w:r w:rsidR="007A619D">
        <w:rPr>
          <w:rStyle w:val="Ninguno"/>
          <w:rFonts w:ascii="Tahoma" w:hAnsi="Tahoma" w:cs="Tahoma"/>
        </w:rPr>
        <w:t>A criterio del juez de regatas, el sábado se podrán correr hasta 4 regatas, la última regata del sábado podría ser de 4, 5 o 6 piernas, con llegada a popa, en ceñida o a popa respectivamente.</w:t>
      </w:r>
    </w:p>
    <w:p w14:paraId="5FE7E315" w14:textId="77777777" w:rsidR="009B21C2" w:rsidRDefault="009B21C2" w:rsidP="00CC5C50">
      <w:pPr>
        <w:pStyle w:val="Sinespaciado"/>
        <w:jc w:val="both"/>
        <w:rPr>
          <w:rStyle w:val="Ninguno"/>
          <w:rFonts w:ascii="Tahoma" w:hAnsi="Tahoma" w:cs="Tahoma"/>
        </w:rPr>
      </w:pPr>
    </w:p>
    <w:p w14:paraId="10E2AF0D" w14:textId="3F7C0F1A" w:rsidR="00D517E3" w:rsidRDefault="007A619D" w:rsidP="00CC5C50">
      <w:pPr>
        <w:pStyle w:val="Sinespaciado"/>
        <w:jc w:val="both"/>
        <w:rPr>
          <w:rStyle w:val="Ninguno"/>
          <w:rFonts w:ascii="Tahoma" w:hAnsi="Tahoma" w:cs="Tahoma"/>
        </w:rPr>
      </w:pPr>
      <w:r>
        <w:rPr>
          <w:rStyle w:val="Ninguno"/>
          <w:rFonts w:ascii="Tahoma" w:hAnsi="Tahoma" w:cs="Tahoma"/>
        </w:rPr>
        <w:t xml:space="preserve">- En caso de que se corran 4 regatas el sábado, las regatas del </w:t>
      </w:r>
      <w:r w:rsidR="004021B6">
        <w:rPr>
          <w:rStyle w:val="Ninguno"/>
          <w:rFonts w:ascii="Tahoma" w:hAnsi="Tahoma" w:cs="Tahoma"/>
        </w:rPr>
        <w:t xml:space="preserve">domingo </w:t>
      </w:r>
      <w:r w:rsidR="006C4030">
        <w:rPr>
          <w:rStyle w:val="Ninguno"/>
          <w:rFonts w:ascii="Tahoma" w:hAnsi="Tahoma" w:cs="Tahoma"/>
        </w:rPr>
        <w:t xml:space="preserve">podrán ser a criterio del juez </w:t>
      </w:r>
      <w:r>
        <w:rPr>
          <w:rStyle w:val="Ninguno"/>
          <w:rFonts w:ascii="Tahoma" w:hAnsi="Tahoma" w:cs="Tahoma"/>
        </w:rPr>
        <w:t>de 6 piernas</w:t>
      </w:r>
      <w:r w:rsidR="000460F4">
        <w:rPr>
          <w:rStyle w:val="Ninguno"/>
          <w:rFonts w:ascii="Tahoma" w:hAnsi="Tahoma" w:cs="Tahoma"/>
        </w:rPr>
        <w:t xml:space="preserve"> cada una</w:t>
      </w:r>
      <w:r w:rsidR="007777C0">
        <w:rPr>
          <w:rStyle w:val="Ninguno"/>
          <w:rFonts w:ascii="Tahoma" w:hAnsi="Tahoma" w:cs="Tahoma"/>
        </w:rPr>
        <w:t>, salvo que por las condiciones de viento se realice una modificación al recorrido luego de la señal de partida</w:t>
      </w:r>
      <w:r>
        <w:rPr>
          <w:rStyle w:val="Ninguno"/>
          <w:rFonts w:ascii="Tahoma" w:hAnsi="Tahoma" w:cs="Tahoma"/>
        </w:rPr>
        <w:t>.</w:t>
      </w:r>
    </w:p>
    <w:p w14:paraId="31251514" w14:textId="77777777" w:rsidR="009B21C2" w:rsidRPr="000460F4" w:rsidRDefault="009B21C2" w:rsidP="00CC5C50">
      <w:pPr>
        <w:pStyle w:val="Sinespaciado"/>
        <w:jc w:val="both"/>
        <w:rPr>
          <w:rStyle w:val="Ninguno"/>
          <w:rFonts w:ascii="Tahoma" w:hAnsi="Tahoma" w:cs="Tahoma"/>
        </w:rPr>
      </w:pPr>
    </w:p>
    <w:p w14:paraId="5280E136"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12. SISTEMA DE PENALIZACIONES </w:t>
      </w:r>
    </w:p>
    <w:p w14:paraId="354CC16A" w14:textId="4ACECE5A"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12.1 </w:t>
      </w:r>
      <w:r w:rsidRPr="007479DB">
        <w:rPr>
          <w:rStyle w:val="Ninguno"/>
          <w:rFonts w:ascii="Tahoma" w:hAnsi="Tahoma" w:cs="Tahoma"/>
        </w:rPr>
        <w:t xml:space="preserve">Cuando un barco con </w:t>
      </w:r>
      <w:proofErr w:type="spellStart"/>
      <w:r w:rsidRPr="007479DB">
        <w:rPr>
          <w:rStyle w:val="Ninguno"/>
          <w:rFonts w:ascii="Tahoma" w:hAnsi="Tahoma" w:cs="Tahoma"/>
        </w:rPr>
        <w:t>spinnaker</w:t>
      </w:r>
      <w:proofErr w:type="spellEnd"/>
      <w:r w:rsidRPr="007479DB">
        <w:rPr>
          <w:rStyle w:val="Ninguno"/>
          <w:rFonts w:ascii="Tahoma" w:hAnsi="Tahoma" w:cs="Tahoma"/>
        </w:rPr>
        <w:t xml:space="preserve"> comete una infracción, podrá penalizarse arriando el </w:t>
      </w:r>
      <w:proofErr w:type="spellStart"/>
      <w:r w:rsidRPr="007479DB">
        <w:rPr>
          <w:rStyle w:val="Ninguno"/>
          <w:rFonts w:ascii="Tahoma" w:hAnsi="Tahoma" w:cs="Tahoma"/>
        </w:rPr>
        <w:t>spinnaker</w:t>
      </w:r>
      <w:proofErr w:type="spellEnd"/>
      <w:r w:rsidRPr="007479DB">
        <w:rPr>
          <w:rStyle w:val="Ninguno"/>
          <w:rFonts w:ascii="Tahoma" w:hAnsi="Tahoma" w:cs="Tahoma"/>
        </w:rPr>
        <w:t xml:space="preserve">, de manera tal que el puño de driza quede por debajo de la </w:t>
      </w:r>
      <w:proofErr w:type="spellStart"/>
      <w:r w:rsidRPr="007479DB">
        <w:rPr>
          <w:rStyle w:val="Ninguno"/>
          <w:rFonts w:ascii="Tahoma" w:hAnsi="Tahoma" w:cs="Tahoma"/>
        </w:rPr>
        <w:t>gancera</w:t>
      </w:r>
      <w:proofErr w:type="spellEnd"/>
      <w:r w:rsidRPr="007479DB">
        <w:rPr>
          <w:rStyle w:val="Ninguno"/>
          <w:rFonts w:ascii="Tahoma" w:hAnsi="Tahoma" w:cs="Tahoma"/>
        </w:rPr>
        <w:t xml:space="preserve"> de la botavara, y haciendo un giro (una virada por avante y una trasluchada), y podrá volver a izar el </w:t>
      </w:r>
      <w:proofErr w:type="spellStart"/>
      <w:r w:rsidRPr="007479DB">
        <w:rPr>
          <w:rStyle w:val="Ninguno"/>
          <w:rFonts w:ascii="Tahoma" w:hAnsi="Tahoma" w:cs="Tahoma"/>
        </w:rPr>
        <w:t>spinnaker</w:t>
      </w:r>
      <w:proofErr w:type="spellEnd"/>
      <w:r w:rsidRPr="007479DB">
        <w:rPr>
          <w:rStyle w:val="Ninguno"/>
          <w:rFonts w:ascii="Tahoma" w:hAnsi="Tahoma" w:cs="Tahoma"/>
        </w:rPr>
        <w:t xml:space="preserve">. Esto modifica la regla 44.1 RRV. </w:t>
      </w:r>
    </w:p>
    <w:p w14:paraId="0E0A604C" w14:textId="77777777" w:rsidR="006C4030" w:rsidRDefault="006C4030" w:rsidP="00CC5C50">
      <w:pPr>
        <w:pStyle w:val="Sinespaciado"/>
        <w:jc w:val="both"/>
        <w:rPr>
          <w:rStyle w:val="Ninguno"/>
          <w:rFonts w:ascii="Tahoma" w:hAnsi="Tahoma" w:cs="Tahoma"/>
        </w:rPr>
      </w:pPr>
    </w:p>
    <w:p w14:paraId="55DB11AE" w14:textId="77777777" w:rsidR="006C4030" w:rsidRDefault="006C4030" w:rsidP="00CC5C50">
      <w:pPr>
        <w:pStyle w:val="Sinespaciado"/>
        <w:jc w:val="both"/>
        <w:rPr>
          <w:rStyle w:val="Ninguno"/>
          <w:rFonts w:ascii="Tahoma" w:hAnsi="Tahoma" w:cs="Tahoma"/>
        </w:rPr>
      </w:pPr>
    </w:p>
    <w:p w14:paraId="5F0FB227" w14:textId="77777777" w:rsidR="00714FB0" w:rsidRDefault="00714FB0" w:rsidP="00CC5C50">
      <w:pPr>
        <w:pStyle w:val="Sinespaciado"/>
        <w:jc w:val="both"/>
        <w:rPr>
          <w:rStyle w:val="Ninguno"/>
          <w:rFonts w:ascii="Tahoma" w:hAnsi="Tahoma" w:cs="Tahoma"/>
        </w:rPr>
      </w:pPr>
    </w:p>
    <w:p w14:paraId="7ACF23D7" w14:textId="77777777" w:rsidR="009B21C2" w:rsidRPr="007479DB" w:rsidRDefault="009B21C2" w:rsidP="00CC5C50">
      <w:pPr>
        <w:pStyle w:val="Sinespaciado"/>
        <w:jc w:val="both"/>
        <w:rPr>
          <w:rStyle w:val="Ninguno"/>
          <w:rFonts w:ascii="Tahoma" w:eastAsia="Arial" w:hAnsi="Tahoma" w:cs="Tahoma"/>
        </w:rPr>
      </w:pPr>
    </w:p>
    <w:p w14:paraId="3CBE7CC7" w14:textId="77777777" w:rsidR="00CC5C50" w:rsidRDefault="00DE1225" w:rsidP="00CC5C50">
      <w:pPr>
        <w:pStyle w:val="Sinespaciado"/>
        <w:rPr>
          <w:rStyle w:val="Ninguno"/>
          <w:rFonts w:ascii="Tahoma" w:hAnsi="Tahoma" w:cs="Tahoma"/>
          <w:b/>
          <w:bCs/>
        </w:rPr>
      </w:pPr>
      <w:r w:rsidRPr="007479DB">
        <w:rPr>
          <w:rStyle w:val="Ninguno"/>
          <w:rFonts w:ascii="Tahoma" w:hAnsi="Tahoma" w:cs="Tahoma"/>
          <w:b/>
          <w:bCs/>
        </w:rPr>
        <w:lastRenderedPageBreak/>
        <w:t>13.</w:t>
      </w:r>
      <w:r w:rsidR="00CC5C50">
        <w:rPr>
          <w:rStyle w:val="Ninguno"/>
          <w:rFonts w:ascii="Tahoma" w:hAnsi="Tahoma" w:cs="Tahoma"/>
          <w:b/>
          <w:bCs/>
        </w:rPr>
        <w:t xml:space="preserve">  </w:t>
      </w:r>
      <w:r w:rsidRPr="007479DB">
        <w:rPr>
          <w:rStyle w:val="Ninguno"/>
          <w:rFonts w:ascii="Tahoma" w:hAnsi="Tahoma" w:cs="Tahoma"/>
          <w:b/>
          <w:bCs/>
        </w:rPr>
        <w:t>PUNTAJE</w:t>
      </w:r>
    </w:p>
    <w:p w14:paraId="39B78E13" w14:textId="5136C489" w:rsidR="001D4DF3" w:rsidRPr="007479DB" w:rsidRDefault="00DE1225" w:rsidP="00CC5C50">
      <w:pPr>
        <w:widowControl w:val="0"/>
        <w:spacing w:after="240"/>
        <w:jc w:val="both"/>
        <w:rPr>
          <w:rStyle w:val="Ninguno"/>
          <w:rFonts w:ascii="Tahoma" w:eastAsia="Times" w:hAnsi="Tahoma" w:cs="Tahoma"/>
        </w:rPr>
      </w:pPr>
      <w:r w:rsidRPr="007479DB">
        <w:rPr>
          <w:rStyle w:val="Ninguno"/>
          <w:rFonts w:ascii="Tahoma" w:hAnsi="Tahoma" w:cs="Tahoma"/>
          <w:b/>
          <w:bCs/>
        </w:rPr>
        <w:t>13.1</w:t>
      </w:r>
      <w:r w:rsidRPr="007479DB">
        <w:rPr>
          <w:rStyle w:val="Ninguno"/>
          <w:rFonts w:ascii="Tahoma" w:hAnsi="Tahoma" w:cs="Tahoma"/>
          <w:bCs/>
        </w:rPr>
        <w:t xml:space="preserve"> El campeonato será valido con </w:t>
      </w:r>
      <w:r w:rsidR="007A619D">
        <w:rPr>
          <w:rStyle w:val="Ninguno"/>
          <w:rFonts w:ascii="Tahoma" w:hAnsi="Tahoma" w:cs="Tahoma"/>
          <w:bCs/>
        </w:rPr>
        <w:t xml:space="preserve">un mínimo de </w:t>
      </w:r>
      <w:r w:rsidR="00F42541">
        <w:rPr>
          <w:rStyle w:val="Ninguno"/>
          <w:rFonts w:ascii="Tahoma" w:hAnsi="Tahoma" w:cs="Tahoma"/>
          <w:bCs/>
        </w:rPr>
        <w:t>3</w:t>
      </w:r>
      <w:r w:rsidRPr="007479DB">
        <w:rPr>
          <w:rStyle w:val="Ninguno"/>
          <w:rFonts w:ascii="Tahoma" w:hAnsi="Tahoma" w:cs="Tahoma"/>
          <w:bCs/>
        </w:rPr>
        <w:t xml:space="preserve"> regatas </w:t>
      </w:r>
      <w:r w:rsidR="007A619D">
        <w:rPr>
          <w:rStyle w:val="Ninguno"/>
          <w:rFonts w:ascii="Tahoma" w:hAnsi="Tahoma" w:cs="Tahoma"/>
          <w:bCs/>
        </w:rPr>
        <w:t>válidas. En caso de que una regata sea anulada, no se contará para el computo de regatas mínimas válidas</w:t>
      </w:r>
      <w:r w:rsidR="000460F4">
        <w:rPr>
          <w:rStyle w:val="Ninguno"/>
          <w:rFonts w:ascii="Tahoma" w:hAnsi="Tahoma" w:cs="Tahoma"/>
          <w:bCs/>
        </w:rPr>
        <w:t xml:space="preserve"> ni para el computo total de regatas</w:t>
      </w:r>
      <w:r w:rsidR="007A619D">
        <w:rPr>
          <w:rStyle w:val="Ninguno"/>
          <w:rFonts w:ascii="Tahoma" w:hAnsi="Tahoma" w:cs="Tahoma"/>
          <w:bCs/>
        </w:rPr>
        <w:t xml:space="preserve"> y </w:t>
      </w:r>
      <w:r w:rsidR="000460F4">
        <w:rPr>
          <w:rStyle w:val="Ninguno"/>
          <w:rFonts w:ascii="Tahoma" w:hAnsi="Tahoma" w:cs="Tahoma"/>
          <w:bCs/>
        </w:rPr>
        <w:t xml:space="preserve">esta </w:t>
      </w:r>
      <w:r w:rsidR="007A619D">
        <w:rPr>
          <w:rStyle w:val="Ninguno"/>
          <w:rFonts w:ascii="Tahoma" w:hAnsi="Tahoma" w:cs="Tahoma"/>
          <w:bCs/>
        </w:rPr>
        <w:t>se volverá a correr.</w:t>
      </w:r>
    </w:p>
    <w:p w14:paraId="0C34A794" w14:textId="3FF00CC8" w:rsidR="001D4DF3" w:rsidRDefault="00DE1225" w:rsidP="00CC5C50">
      <w:pPr>
        <w:widowControl w:val="0"/>
        <w:spacing w:after="240"/>
        <w:jc w:val="both"/>
        <w:rPr>
          <w:rStyle w:val="Ninguno"/>
          <w:rFonts w:ascii="Tahoma" w:hAnsi="Tahoma" w:cs="Tahoma"/>
        </w:rPr>
      </w:pPr>
      <w:r w:rsidRPr="007479DB">
        <w:rPr>
          <w:rStyle w:val="Ninguno"/>
          <w:rFonts w:ascii="Tahoma" w:hAnsi="Tahoma" w:cs="Tahoma"/>
          <w:b/>
          <w:bCs/>
        </w:rPr>
        <w:t xml:space="preserve">13.2 </w:t>
      </w:r>
      <w:r w:rsidRPr="007479DB">
        <w:rPr>
          <w:rStyle w:val="Ninguno"/>
          <w:rFonts w:ascii="Tahoma" w:hAnsi="Tahoma" w:cs="Tahoma"/>
        </w:rPr>
        <w:t>Si se completan menos de seis regatas, el puntaje de la serie de los barcos será el total de los puntajes de sus regatas</w:t>
      </w:r>
      <w:r w:rsidR="00043C1B">
        <w:rPr>
          <w:rStyle w:val="Ninguno"/>
          <w:rFonts w:ascii="Tahoma" w:hAnsi="Tahoma" w:cs="Tahoma"/>
        </w:rPr>
        <w:t>, s</w:t>
      </w:r>
      <w:r w:rsidRPr="007479DB">
        <w:rPr>
          <w:rStyle w:val="Ninguno"/>
          <w:rFonts w:ascii="Tahoma" w:hAnsi="Tahoma" w:cs="Tahoma"/>
        </w:rPr>
        <w:t>i se completan seis regatas el puntaje total de la serie de los barcos será el total de sus puntajes de regata, excluyendo su peor puntaje (1 descarte)</w:t>
      </w:r>
      <w:r w:rsidR="00CC5C50">
        <w:rPr>
          <w:rStyle w:val="Ninguno"/>
          <w:rFonts w:ascii="Tahoma" w:hAnsi="Tahoma" w:cs="Tahoma"/>
        </w:rPr>
        <w:t>.</w:t>
      </w:r>
      <w:r w:rsidRPr="007479DB">
        <w:rPr>
          <w:rStyle w:val="Ninguno"/>
          <w:rFonts w:ascii="Tahoma" w:hAnsi="Tahoma" w:cs="Tahoma"/>
        </w:rPr>
        <w:t xml:space="preserve"> </w:t>
      </w:r>
      <w:r w:rsidR="000F690F">
        <w:rPr>
          <w:rStyle w:val="Ninguno"/>
          <w:rFonts w:ascii="Tahoma" w:hAnsi="Tahoma" w:cs="Tahoma"/>
        </w:rPr>
        <w:t xml:space="preserve">Esto aplica para el puntaje de cada fase independiente. Para el </w:t>
      </w:r>
      <w:r w:rsidR="00A3129C">
        <w:rPr>
          <w:rStyle w:val="Ninguno"/>
          <w:rFonts w:ascii="Tahoma" w:hAnsi="Tahoma" w:cs="Tahoma"/>
        </w:rPr>
        <w:t>cómputo</w:t>
      </w:r>
      <w:r w:rsidR="000F690F">
        <w:rPr>
          <w:rStyle w:val="Ninguno"/>
          <w:rFonts w:ascii="Tahoma" w:hAnsi="Tahoma" w:cs="Tahoma"/>
        </w:rPr>
        <w:t xml:space="preserve"> final del campeonato nacional (Fase I + Fase II) se </w:t>
      </w:r>
      <w:proofErr w:type="gramStart"/>
      <w:r w:rsidR="000F690F">
        <w:rPr>
          <w:rStyle w:val="Ninguno"/>
          <w:rFonts w:ascii="Tahoma" w:hAnsi="Tahoma" w:cs="Tahoma"/>
        </w:rPr>
        <w:t>consideraran</w:t>
      </w:r>
      <w:proofErr w:type="gramEnd"/>
      <w:r w:rsidR="000F690F">
        <w:rPr>
          <w:rStyle w:val="Ninguno"/>
          <w:rFonts w:ascii="Tahoma" w:hAnsi="Tahoma" w:cs="Tahoma"/>
        </w:rPr>
        <w:t xml:space="preserve"> todas las regatas</w:t>
      </w:r>
      <w:r w:rsidR="00E45CFD">
        <w:rPr>
          <w:rStyle w:val="Ninguno"/>
          <w:rFonts w:ascii="Tahoma" w:hAnsi="Tahoma" w:cs="Tahoma"/>
        </w:rPr>
        <w:t>.</w:t>
      </w:r>
    </w:p>
    <w:p w14:paraId="559CA2D6" w14:textId="2B81135F" w:rsidR="000F690F" w:rsidRDefault="000F690F" w:rsidP="00F4530B">
      <w:pPr>
        <w:widowControl w:val="0"/>
        <w:spacing w:after="240"/>
        <w:jc w:val="both"/>
        <w:rPr>
          <w:rStyle w:val="Ninguno"/>
          <w:rFonts w:ascii="Tahoma" w:eastAsia="Times" w:hAnsi="Tahoma" w:cs="Tahoma"/>
          <w:b/>
          <w:bCs/>
        </w:rPr>
      </w:pPr>
      <w:r w:rsidRPr="000F690F">
        <w:rPr>
          <w:rStyle w:val="Ninguno"/>
          <w:rFonts w:ascii="Tahoma" w:eastAsia="Times" w:hAnsi="Tahoma" w:cs="Tahoma"/>
          <w:b/>
          <w:bCs/>
        </w:rPr>
        <w:t>13.</w:t>
      </w:r>
      <w:r>
        <w:rPr>
          <w:rStyle w:val="Ninguno"/>
          <w:rFonts w:ascii="Tahoma" w:eastAsia="Times" w:hAnsi="Tahoma" w:cs="Tahoma"/>
          <w:b/>
          <w:bCs/>
        </w:rPr>
        <w:t xml:space="preserve">3 </w:t>
      </w:r>
      <w:r w:rsidRPr="000F690F">
        <w:rPr>
          <w:rStyle w:val="Ninguno"/>
          <w:rFonts w:ascii="Tahoma" w:eastAsia="Times" w:hAnsi="Tahoma" w:cs="Tahoma"/>
        </w:rPr>
        <w:t xml:space="preserve">Este campeonato será computable en conjunto con la </w:t>
      </w:r>
      <w:r>
        <w:rPr>
          <w:rStyle w:val="Ninguno"/>
          <w:rFonts w:ascii="Tahoma" w:eastAsia="Times" w:hAnsi="Tahoma" w:cs="Tahoma"/>
        </w:rPr>
        <w:t>F</w:t>
      </w:r>
      <w:r w:rsidRPr="000F690F">
        <w:rPr>
          <w:rStyle w:val="Ninguno"/>
          <w:rFonts w:ascii="Tahoma" w:eastAsia="Times" w:hAnsi="Tahoma" w:cs="Tahoma"/>
        </w:rPr>
        <w:t>ase I del campeonato nacional</w:t>
      </w:r>
      <w:r w:rsidRPr="00AC3E56">
        <w:rPr>
          <w:rStyle w:val="Ninguno"/>
          <w:rFonts w:ascii="Tahoma" w:eastAsia="Times" w:hAnsi="Tahoma" w:cs="Tahoma"/>
        </w:rPr>
        <w:t>, los resultados de cada fase serán contados sin considerar descartes. Si luego</w:t>
      </w:r>
      <w:r w:rsidR="00E45CFD">
        <w:rPr>
          <w:rStyle w:val="Ninguno"/>
          <w:rFonts w:ascii="Tahoma" w:eastAsia="Times" w:hAnsi="Tahoma" w:cs="Tahoma"/>
        </w:rPr>
        <w:t xml:space="preserve"> de</w:t>
      </w:r>
      <w:r w:rsidRPr="00AC3E56">
        <w:rPr>
          <w:rStyle w:val="Ninguno"/>
          <w:rFonts w:ascii="Tahoma" w:eastAsia="Times" w:hAnsi="Tahoma" w:cs="Tahoma"/>
        </w:rPr>
        <w:t xml:space="preserve"> contabilizadas ambas fases se obtienen 10 o </w:t>
      </w:r>
      <w:r w:rsidR="00AC3E56" w:rsidRPr="00AC3E56">
        <w:rPr>
          <w:rStyle w:val="Ninguno"/>
          <w:rFonts w:ascii="Tahoma" w:eastAsia="Times" w:hAnsi="Tahoma" w:cs="Tahoma"/>
        </w:rPr>
        <w:t>más</w:t>
      </w:r>
      <w:r w:rsidRPr="00AC3E56">
        <w:rPr>
          <w:rStyle w:val="Ninguno"/>
          <w:rFonts w:ascii="Tahoma" w:eastAsia="Times" w:hAnsi="Tahoma" w:cs="Tahoma"/>
        </w:rPr>
        <w:t xml:space="preserve"> regatas, se </w:t>
      </w:r>
      <w:r w:rsidR="00AC3E56" w:rsidRPr="00AC3E56">
        <w:rPr>
          <w:rStyle w:val="Ninguno"/>
          <w:rFonts w:ascii="Tahoma" w:eastAsia="Times" w:hAnsi="Tahoma" w:cs="Tahoma"/>
        </w:rPr>
        <w:t>descartarán</w:t>
      </w:r>
      <w:r w:rsidRPr="00AC3E56">
        <w:rPr>
          <w:rStyle w:val="Ninguno"/>
          <w:rFonts w:ascii="Tahoma" w:eastAsia="Times" w:hAnsi="Tahoma" w:cs="Tahoma"/>
        </w:rPr>
        <w:t xml:space="preserve"> las 2 regatas de menor puntaje</w:t>
      </w:r>
      <w:r w:rsidR="00AC3E56" w:rsidRPr="00AC3E56">
        <w:rPr>
          <w:rStyle w:val="Ninguno"/>
          <w:rFonts w:ascii="Tahoma" w:eastAsia="Times" w:hAnsi="Tahoma" w:cs="Tahoma"/>
        </w:rPr>
        <w:t>.</w:t>
      </w:r>
      <w:r w:rsidR="00AC3E56">
        <w:rPr>
          <w:rStyle w:val="Ninguno"/>
          <w:rFonts w:ascii="Tahoma" w:eastAsia="Times" w:hAnsi="Tahoma" w:cs="Tahoma"/>
          <w:b/>
          <w:bCs/>
        </w:rPr>
        <w:t xml:space="preserve"> </w:t>
      </w:r>
    </w:p>
    <w:p w14:paraId="29E2FC30" w14:textId="11D0E3E1" w:rsidR="00693B88" w:rsidRDefault="00693B88" w:rsidP="00F4530B">
      <w:pPr>
        <w:widowControl w:val="0"/>
        <w:spacing w:after="240"/>
        <w:jc w:val="both"/>
        <w:rPr>
          <w:rStyle w:val="Ninguno"/>
          <w:rFonts w:ascii="Tahoma" w:eastAsia="Times" w:hAnsi="Tahoma" w:cs="Tahoma"/>
          <w:b/>
          <w:bCs/>
        </w:rPr>
      </w:pPr>
      <w:r w:rsidRPr="000F690F">
        <w:rPr>
          <w:rStyle w:val="Ninguno"/>
          <w:rFonts w:ascii="Tahoma" w:eastAsia="Times" w:hAnsi="Tahoma" w:cs="Tahoma"/>
          <w:b/>
          <w:bCs/>
        </w:rPr>
        <w:t>13.</w:t>
      </w:r>
      <w:r>
        <w:rPr>
          <w:rStyle w:val="Ninguno"/>
          <w:rFonts w:ascii="Tahoma" w:eastAsia="Times" w:hAnsi="Tahoma" w:cs="Tahoma"/>
          <w:b/>
          <w:bCs/>
        </w:rPr>
        <w:t xml:space="preserve">4 </w:t>
      </w:r>
      <w:r w:rsidRPr="00693B88">
        <w:rPr>
          <w:rStyle w:val="Ninguno"/>
          <w:rFonts w:ascii="Tahoma" w:eastAsia="Times" w:hAnsi="Tahoma" w:cs="Tahoma"/>
        </w:rPr>
        <w:t xml:space="preserve">En caso no se completen el mínimo de regatas necesarias para validar el campeonato, las regatas corridas </w:t>
      </w:r>
      <w:r w:rsidRPr="006968C6">
        <w:rPr>
          <w:rStyle w:val="Ninguno"/>
          <w:rFonts w:ascii="Tahoma" w:eastAsia="Times" w:hAnsi="Tahoma" w:cs="Tahoma"/>
          <w:b/>
          <w:bCs/>
        </w:rPr>
        <w:t>si</w:t>
      </w:r>
      <w:r w:rsidRPr="00693B88">
        <w:rPr>
          <w:rStyle w:val="Ninguno"/>
          <w:rFonts w:ascii="Tahoma" w:eastAsia="Times" w:hAnsi="Tahoma" w:cs="Tahoma"/>
        </w:rPr>
        <w:t xml:space="preserve"> serán consideradas para el computo</w:t>
      </w:r>
      <w:r w:rsidR="006968C6">
        <w:rPr>
          <w:rStyle w:val="Ninguno"/>
          <w:rFonts w:ascii="Tahoma" w:eastAsia="Times" w:hAnsi="Tahoma" w:cs="Tahoma"/>
        </w:rPr>
        <w:t xml:space="preserve"> final </w:t>
      </w:r>
      <w:r w:rsidRPr="00693B88">
        <w:rPr>
          <w:rStyle w:val="Ninguno"/>
          <w:rFonts w:ascii="Tahoma" w:eastAsia="Times" w:hAnsi="Tahoma" w:cs="Tahoma"/>
        </w:rPr>
        <w:t>de la fase I + fase II del campeonato nacional</w:t>
      </w:r>
      <w:r w:rsidR="00E45CFD">
        <w:rPr>
          <w:rStyle w:val="Ninguno"/>
          <w:rFonts w:ascii="Tahoma" w:eastAsia="Times" w:hAnsi="Tahoma" w:cs="Tahoma"/>
        </w:rPr>
        <w:t>.</w:t>
      </w:r>
      <w:r>
        <w:rPr>
          <w:rStyle w:val="Ninguno"/>
          <w:rFonts w:ascii="Tahoma" w:eastAsia="Times" w:hAnsi="Tahoma" w:cs="Tahoma"/>
          <w:b/>
          <w:bCs/>
        </w:rPr>
        <w:t xml:space="preserve"> </w:t>
      </w:r>
    </w:p>
    <w:p w14:paraId="1478D6AB" w14:textId="77777777" w:rsidR="00693B88" w:rsidRPr="000F690F" w:rsidRDefault="00693B88" w:rsidP="00F4530B">
      <w:pPr>
        <w:widowControl w:val="0"/>
        <w:spacing w:after="240"/>
        <w:jc w:val="both"/>
        <w:rPr>
          <w:rStyle w:val="Ninguno"/>
          <w:rFonts w:ascii="Tahoma" w:eastAsia="Times" w:hAnsi="Tahoma" w:cs="Tahoma"/>
          <w:b/>
          <w:bCs/>
        </w:rPr>
      </w:pPr>
    </w:p>
    <w:p w14:paraId="0BF34EDC" w14:textId="71B38E69"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14. EMBARCACIONES DE APOYO</w:t>
      </w:r>
    </w:p>
    <w:p w14:paraId="10251016" w14:textId="25AEAE46"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14.1 </w:t>
      </w:r>
      <w:r w:rsidRPr="007479DB">
        <w:rPr>
          <w:rStyle w:val="Ninguno"/>
          <w:rFonts w:ascii="Tahoma" w:hAnsi="Tahoma" w:cs="Tahoma"/>
        </w:rPr>
        <w:t xml:space="preserve">Las embarcaciones de apoyo deberán </w:t>
      </w:r>
      <w:r w:rsidR="007A619D">
        <w:rPr>
          <w:rStyle w:val="Ninguno"/>
          <w:rFonts w:ascii="Tahoma" w:hAnsi="Tahoma" w:cs="Tahoma"/>
        </w:rPr>
        <w:t xml:space="preserve">identificarse e </w:t>
      </w:r>
      <w:r w:rsidRPr="007479DB">
        <w:rPr>
          <w:rStyle w:val="Ninguno"/>
          <w:rFonts w:ascii="Tahoma" w:hAnsi="Tahoma" w:cs="Tahoma"/>
        </w:rPr>
        <w:t>i</w:t>
      </w:r>
      <w:r w:rsidR="007A619D">
        <w:rPr>
          <w:rStyle w:val="Ninguno"/>
          <w:rFonts w:ascii="Tahoma" w:hAnsi="Tahoma" w:cs="Tahoma"/>
        </w:rPr>
        <w:t>nformarlo a</w:t>
      </w:r>
      <w:r w:rsidRPr="007479DB">
        <w:rPr>
          <w:rStyle w:val="Ninguno"/>
          <w:rFonts w:ascii="Tahoma" w:hAnsi="Tahoma" w:cs="Tahoma"/>
        </w:rPr>
        <w:t xml:space="preserve"> la Comisión de Regatas. Está permitido contar con embarcaciones de apoyo exclusivamente durante los momentos que las embarcaciones no estén </w:t>
      </w:r>
      <w:r w:rsidR="007A619D">
        <w:rPr>
          <w:rStyle w:val="Ninguno"/>
          <w:rFonts w:ascii="Tahoma" w:hAnsi="Tahoma" w:cs="Tahoma"/>
        </w:rPr>
        <w:t>en competencia y que</w:t>
      </w:r>
      <w:r w:rsidRPr="007479DB">
        <w:rPr>
          <w:rStyle w:val="Ninguno"/>
          <w:rFonts w:ascii="Tahoma" w:hAnsi="Tahoma" w:cs="Tahoma"/>
        </w:rPr>
        <w:t xml:space="preserve"> n</w:t>
      </w:r>
      <w:r w:rsidR="007A619D">
        <w:rPr>
          <w:rStyle w:val="Ninguno"/>
          <w:rFonts w:ascii="Tahoma" w:hAnsi="Tahoma" w:cs="Tahoma"/>
        </w:rPr>
        <w:t>o</w:t>
      </w:r>
      <w:r w:rsidRPr="007479DB">
        <w:rPr>
          <w:rStyle w:val="Ninguno"/>
          <w:rFonts w:ascii="Tahoma" w:hAnsi="Tahoma" w:cs="Tahoma"/>
        </w:rPr>
        <w:t xml:space="preserve"> se haya iniciado el proceso de partida de cualquier regata del día</w:t>
      </w:r>
      <w:r w:rsidR="009B21C2">
        <w:rPr>
          <w:rStyle w:val="Ninguno"/>
          <w:rFonts w:ascii="Tahoma" w:hAnsi="Tahoma" w:cs="Tahoma"/>
        </w:rPr>
        <w:t>.</w:t>
      </w:r>
    </w:p>
    <w:p w14:paraId="39608A92" w14:textId="77777777" w:rsidR="009B21C2" w:rsidRPr="007479DB" w:rsidRDefault="009B21C2" w:rsidP="00CC5C50">
      <w:pPr>
        <w:pStyle w:val="Sinespaciado"/>
        <w:jc w:val="both"/>
        <w:rPr>
          <w:rStyle w:val="Ninguno"/>
          <w:rFonts w:ascii="Tahoma" w:eastAsia="Times" w:hAnsi="Tahoma" w:cs="Tahoma"/>
        </w:rPr>
      </w:pPr>
    </w:p>
    <w:p w14:paraId="55ADF4B5" w14:textId="77777777" w:rsidR="007A619D" w:rsidRDefault="00DE1225" w:rsidP="00CC5C50">
      <w:pPr>
        <w:pStyle w:val="Sinespaciado"/>
        <w:jc w:val="both"/>
        <w:rPr>
          <w:rStyle w:val="Ninguno"/>
          <w:rFonts w:ascii="Tahoma" w:hAnsi="Tahoma" w:cs="Tahoma"/>
          <w:b/>
          <w:bCs/>
        </w:rPr>
      </w:pPr>
      <w:r w:rsidRPr="007479DB">
        <w:rPr>
          <w:rStyle w:val="Ninguno"/>
          <w:rFonts w:ascii="Tahoma" w:hAnsi="Tahoma" w:cs="Tahoma"/>
          <w:b/>
          <w:bCs/>
        </w:rPr>
        <w:t>15.</w:t>
      </w:r>
      <w:r w:rsidR="007A619D">
        <w:rPr>
          <w:rStyle w:val="Ninguno"/>
          <w:rFonts w:ascii="Tahoma" w:hAnsi="Tahoma" w:cs="Tahoma"/>
          <w:b/>
          <w:bCs/>
        </w:rPr>
        <w:t xml:space="preserve"> PESAJE</w:t>
      </w:r>
    </w:p>
    <w:p w14:paraId="5C05AC60" w14:textId="47B0E665" w:rsidR="003C3BCA" w:rsidRDefault="007A619D" w:rsidP="00CC5C50">
      <w:pPr>
        <w:pStyle w:val="Sinespaciado"/>
        <w:jc w:val="both"/>
        <w:rPr>
          <w:rStyle w:val="Ninguno"/>
          <w:rFonts w:ascii="Tahoma" w:hAnsi="Tahoma" w:cs="Tahoma"/>
        </w:rPr>
      </w:pPr>
      <w:r>
        <w:rPr>
          <w:rStyle w:val="Ninguno"/>
          <w:rFonts w:ascii="Tahoma" w:hAnsi="Tahoma" w:cs="Tahoma"/>
        </w:rPr>
        <w:t>El juez de regatas, el medidor oficial de la clase</w:t>
      </w:r>
      <w:r w:rsidR="003C3BCA">
        <w:rPr>
          <w:rStyle w:val="Ninguno"/>
          <w:rFonts w:ascii="Tahoma" w:hAnsi="Tahoma" w:cs="Tahoma"/>
        </w:rPr>
        <w:t xml:space="preserve"> (Jaime Calderón)</w:t>
      </w:r>
      <w:r>
        <w:rPr>
          <w:rStyle w:val="Ninguno"/>
          <w:rFonts w:ascii="Tahoma" w:hAnsi="Tahoma" w:cs="Tahoma"/>
        </w:rPr>
        <w:t xml:space="preserve"> o algún miembro de la directiva de la APVCL</w:t>
      </w:r>
      <w:r w:rsidR="003C3BCA">
        <w:rPr>
          <w:rStyle w:val="Ninguno"/>
          <w:rFonts w:ascii="Tahoma" w:hAnsi="Tahoma" w:cs="Tahoma"/>
        </w:rPr>
        <w:t xml:space="preserve">, podrá solicitar en cualquier momento durante la realización del campeonato, el pesaje de cualquier barco al azar, para verificar el cumplimiento de las reglas de la clase, desde las 08h00 del sábado, hasta un máximo de 1 hora, después del arribo a la sede del juez de regatas, del </w:t>
      </w:r>
      <w:r w:rsidR="00367E17">
        <w:rPr>
          <w:rStyle w:val="Ninguno"/>
          <w:rFonts w:ascii="Tahoma" w:hAnsi="Tahoma" w:cs="Tahoma"/>
        </w:rPr>
        <w:t>domingo</w:t>
      </w:r>
      <w:r w:rsidR="003C3BCA">
        <w:rPr>
          <w:rStyle w:val="Ninguno"/>
          <w:rFonts w:ascii="Tahoma" w:hAnsi="Tahoma" w:cs="Tahoma"/>
        </w:rPr>
        <w:t>.</w:t>
      </w:r>
      <w:r w:rsidR="007C74B6">
        <w:rPr>
          <w:rStyle w:val="Ninguno"/>
          <w:rFonts w:ascii="Tahoma" w:hAnsi="Tahoma" w:cs="Tahoma"/>
        </w:rPr>
        <w:t xml:space="preserve">  De igual forma, el juez de regatas podrá solicitar la verificación del cumplimiento de las normas respecto a los equipos de seguridad.</w:t>
      </w:r>
    </w:p>
    <w:p w14:paraId="688384FC" w14:textId="77777777" w:rsidR="009B21C2" w:rsidRDefault="009B21C2" w:rsidP="00CC5C50">
      <w:pPr>
        <w:pStyle w:val="Sinespaciado"/>
        <w:jc w:val="both"/>
        <w:rPr>
          <w:rStyle w:val="Ninguno"/>
          <w:rFonts w:ascii="Tahoma" w:hAnsi="Tahoma" w:cs="Tahoma"/>
        </w:rPr>
      </w:pPr>
    </w:p>
    <w:p w14:paraId="5A97D84B" w14:textId="6C2FB68A" w:rsidR="00D8781A" w:rsidRDefault="00DE1225" w:rsidP="00CC5C50">
      <w:pPr>
        <w:widowControl w:val="0"/>
        <w:spacing w:after="240"/>
        <w:jc w:val="both"/>
        <w:rPr>
          <w:rStyle w:val="Ninguno"/>
          <w:rFonts w:ascii="Tahoma" w:hAnsi="Tahoma" w:cs="Tahoma"/>
          <w:b/>
          <w:bCs/>
        </w:rPr>
      </w:pPr>
      <w:r w:rsidRPr="007479DB">
        <w:rPr>
          <w:rStyle w:val="Ninguno"/>
          <w:rFonts w:ascii="Tahoma" w:hAnsi="Tahoma" w:cs="Tahoma"/>
          <w:b/>
          <w:bCs/>
        </w:rPr>
        <w:t>16.</w:t>
      </w:r>
      <w:r w:rsidR="00D8781A">
        <w:rPr>
          <w:rStyle w:val="Ninguno"/>
          <w:rFonts w:ascii="Tahoma" w:hAnsi="Tahoma" w:cs="Tahoma"/>
          <w:b/>
          <w:bCs/>
        </w:rPr>
        <w:t xml:space="preserve"> PROTESTOS</w:t>
      </w:r>
    </w:p>
    <w:p w14:paraId="7D7AB10F" w14:textId="4F426117" w:rsidR="00D8781A" w:rsidRPr="00D8781A" w:rsidRDefault="00D8781A" w:rsidP="00CC5C50">
      <w:pPr>
        <w:widowControl w:val="0"/>
        <w:spacing w:after="240"/>
        <w:jc w:val="both"/>
        <w:rPr>
          <w:rStyle w:val="Ninguno"/>
          <w:rFonts w:ascii="Tahoma" w:hAnsi="Tahoma" w:cs="Tahoma"/>
        </w:rPr>
      </w:pPr>
      <w:r>
        <w:rPr>
          <w:rStyle w:val="Ninguno"/>
          <w:rFonts w:ascii="Tahoma" w:hAnsi="Tahoma" w:cs="Tahoma"/>
        </w:rPr>
        <w:t xml:space="preserve">En caso de presentarse protestos durante el campeonato, la audiencia de protestos será convocada para la semana inmediata siguiente luego de terminado el campeonato y estará conformada por al menos 2 jueces de acuerdo con su disponibilidad.  La sede será </w:t>
      </w:r>
      <w:r w:rsidR="006C4030">
        <w:rPr>
          <w:rStyle w:val="Ninguno"/>
          <w:rFonts w:ascii="Tahoma" w:hAnsi="Tahoma" w:cs="Tahoma"/>
        </w:rPr>
        <w:t xml:space="preserve">comunicada con al menos 24 horas de anticipo. </w:t>
      </w:r>
    </w:p>
    <w:p w14:paraId="78E6DE60" w14:textId="38AC77E2" w:rsidR="001D4DF3" w:rsidRDefault="00DE1225" w:rsidP="00CC5C50">
      <w:pPr>
        <w:widowControl w:val="0"/>
        <w:spacing w:after="240"/>
        <w:jc w:val="both"/>
        <w:rPr>
          <w:rStyle w:val="Ninguno"/>
          <w:rFonts w:ascii="Tahoma" w:hAnsi="Tahoma" w:cs="Tahoma"/>
          <w:b/>
          <w:bCs/>
        </w:rPr>
      </w:pPr>
      <w:r w:rsidRPr="007479DB">
        <w:rPr>
          <w:rStyle w:val="Ninguno"/>
          <w:rFonts w:ascii="Tahoma" w:hAnsi="Tahoma" w:cs="Tahoma"/>
          <w:b/>
          <w:bCs/>
        </w:rPr>
        <w:t xml:space="preserve"> 17.  </w:t>
      </w:r>
      <w:r w:rsidR="00D60C87">
        <w:rPr>
          <w:rStyle w:val="Ninguno"/>
          <w:rFonts w:ascii="Tahoma" w:hAnsi="Tahoma" w:cs="Tahoma"/>
          <w:b/>
          <w:bCs/>
        </w:rPr>
        <w:t xml:space="preserve">RESERVADO </w:t>
      </w:r>
    </w:p>
    <w:p w14:paraId="0716127B" w14:textId="77777777" w:rsidR="00393391" w:rsidRDefault="00393391" w:rsidP="00CC5C50">
      <w:pPr>
        <w:pStyle w:val="Sinespaciado"/>
        <w:jc w:val="both"/>
        <w:rPr>
          <w:rFonts w:ascii="Tahoma" w:hAnsi="Tahoma" w:cs="Tahoma"/>
          <w:b/>
          <w:bCs/>
        </w:rPr>
      </w:pPr>
    </w:p>
    <w:p w14:paraId="4BEE0688" w14:textId="49882591"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18.</w:t>
      </w:r>
      <w:r w:rsidR="00D8781A">
        <w:rPr>
          <w:rStyle w:val="Ninguno"/>
          <w:rFonts w:ascii="Tahoma" w:hAnsi="Tahoma" w:cs="Tahoma"/>
          <w:b/>
          <w:bCs/>
        </w:rPr>
        <w:t xml:space="preserve"> </w:t>
      </w:r>
      <w:r w:rsidRPr="007479DB">
        <w:rPr>
          <w:rStyle w:val="Ninguno"/>
          <w:rFonts w:ascii="Tahoma" w:hAnsi="Tahoma" w:cs="Tahoma"/>
          <w:b/>
          <w:bCs/>
        </w:rPr>
        <w:t xml:space="preserve">COMUNICACIONES RADIALES </w:t>
      </w:r>
    </w:p>
    <w:p w14:paraId="057D5A6A" w14:textId="441F83B6"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18.1 </w:t>
      </w:r>
      <w:r w:rsidR="003C3BCA">
        <w:rPr>
          <w:rStyle w:val="Ninguno"/>
          <w:rFonts w:ascii="Tahoma" w:hAnsi="Tahoma" w:cs="Tahoma"/>
        </w:rPr>
        <w:t xml:space="preserve">Está permitido llevar radio en las embarcaciones.  El canal de comunicaciones lo indicará el juez durante la reunión de capitanes el </w:t>
      </w:r>
      <w:r w:rsidR="00D8781A">
        <w:rPr>
          <w:rStyle w:val="Ninguno"/>
          <w:rFonts w:ascii="Tahoma" w:hAnsi="Tahoma" w:cs="Tahoma"/>
        </w:rPr>
        <w:t>sábado</w:t>
      </w:r>
      <w:r w:rsidR="003C3BCA">
        <w:rPr>
          <w:rStyle w:val="Ninguno"/>
          <w:rFonts w:ascii="Tahoma" w:hAnsi="Tahoma" w:cs="Tahoma"/>
        </w:rPr>
        <w:t>.</w:t>
      </w:r>
      <w:r w:rsidR="003C3BCA" w:rsidRPr="007479DB">
        <w:rPr>
          <w:rStyle w:val="Ninguno"/>
          <w:rFonts w:ascii="Tahoma" w:hAnsi="Tahoma" w:cs="Tahoma"/>
        </w:rPr>
        <w:t xml:space="preserve"> </w:t>
      </w:r>
      <w:r w:rsidRPr="007479DB">
        <w:rPr>
          <w:rStyle w:val="Ninguno"/>
          <w:rFonts w:ascii="Tahoma" w:hAnsi="Tahoma" w:cs="Tahoma"/>
        </w:rPr>
        <w:t xml:space="preserve">Excepto en una emergencia, ningún barco efectuará transmisiones de radio mientras esté en regata ni recibirá comunicaciones de radio que no puedan recibir los otros barcos. Esta restricción también aplica para teléfonos móviles. </w:t>
      </w:r>
    </w:p>
    <w:p w14:paraId="25801DBF" w14:textId="77777777" w:rsidR="009B21C2" w:rsidRPr="007479DB" w:rsidRDefault="009B21C2" w:rsidP="00CC5C50">
      <w:pPr>
        <w:pStyle w:val="Sinespaciado"/>
        <w:jc w:val="both"/>
        <w:rPr>
          <w:rStyle w:val="Ninguno"/>
          <w:rFonts w:ascii="Tahoma" w:eastAsia="Times" w:hAnsi="Tahoma" w:cs="Tahoma"/>
        </w:rPr>
      </w:pPr>
    </w:p>
    <w:p w14:paraId="3502412B"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19. PREMIOS </w:t>
      </w:r>
    </w:p>
    <w:p w14:paraId="328ACBFD" w14:textId="3BFDDF7B"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19.1 </w:t>
      </w:r>
      <w:r w:rsidRPr="007479DB">
        <w:rPr>
          <w:rStyle w:val="Ninguno"/>
          <w:rFonts w:ascii="Tahoma" w:hAnsi="Tahoma" w:cs="Tahoma"/>
        </w:rPr>
        <w:t xml:space="preserve">Se premiará a </w:t>
      </w:r>
      <w:r w:rsidR="009D5C69">
        <w:rPr>
          <w:rStyle w:val="Ninguno"/>
          <w:rFonts w:ascii="Tahoma" w:hAnsi="Tahoma" w:cs="Tahoma"/>
        </w:rPr>
        <w:t>las</w:t>
      </w:r>
      <w:r w:rsidR="001100B0">
        <w:rPr>
          <w:rStyle w:val="Ninguno"/>
          <w:rFonts w:ascii="Tahoma" w:hAnsi="Tahoma" w:cs="Tahoma"/>
        </w:rPr>
        <w:t xml:space="preserve"> </w:t>
      </w:r>
      <w:r w:rsidRPr="007479DB">
        <w:rPr>
          <w:rStyle w:val="Ninguno"/>
          <w:rFonts w:ascii="Tahoma" w:hAnsi="Tahoma" w:cs="Tahoma"/>
        </w:rPr>
        <w:t>tripula</w:t>
      </w:r>
      <w:r w:rsidR="001100B0">
        <w:rPr>
          <w:rStyle w:val="Ninguno"/>
          <w:rFonts w:ascii="Tahoma" w:hAnsi="Tahoma" w:cs="Tahoma"/>
        </w:rPr>
        <w:t>ci</w:t>
      </w:r>
      <w:r w:rsidR="009D5C69">
        <w:rPr>
          <w:rStyle w:val="Ninguno"/>
          <w:rFonts w:ascii="Tahoma" w:hAnsi="Tahoma" w:cs="Tahoma"/>
        </w:rPr>
        <w:t>ones que</w:t>
      </w:r>
      <w:r w:rsidRPr="007479DB">
        <w:rPr>
          <w:rStyle w:val="Ninguno"/>
          <w:rFonts w:ascii="Tahoma" w:hAnsi="Tahoma" w:cs="Tahoma"/>
        </w:rPr>
        <w:t xml:space="preserve"> ocupen los 3 primeros</w:t>
      </w:r>
      <w:r w:rsidR="00A4390F">
        <w:rPr>
          <w:rStyle w:val="Ninguno"/>
          <w:rFonts w:ascii="Tahoma" w:hAnsi="Tahoma" w:cs="Tahoma"/>
        </w:rPr>
        <w:t xml:space="preserve"> de cada categoría.</w:t>
      </w:r>
    </w:p>
    <w:p w14:paraId="4AF6DE6C" w14:textId="77777777" w:rsidR="009B21C2" w:rsidRDefault="009B21C2" w:rsidP="00CC5C50">
      <w:pPr>
        <w:pStyle w:val="Sinespaciado"/>
        <w:jc w:val="both"/>
        <w:rPr>
          <w:rStyle w:val="Ninguno"/>
          <w:rFonts w:ascii="Tahoma" w:eastAsia="Arial" w:hAnsi="Tahoma" w:cs="Tahoma"/>
        </w:rPr>
      </w:pPr>
    </w:p>
    <w:p w14:paraId="3EA859C1" w14:textId="77777777" w:rsidR="00411DCD" w:rsidRDefault="00411DCD" w:rsidP="00CC5C50">
      <w:pPr>
        <w:pStyle w:val="Sinespaciado"/>
        <w:jc w:val="both"/>
        <w:rPr>
          <w:rStyle w:val="Ninguno"/>
          <w:rFonts w:ascii="Tahoma" w:eastAsia="Arial" w:hAnsi="Tahoma" w:cs="Tahoma"/>
        </w:rPr>
      </w:pPr>
    </w:p>
    <w:p w14:paraId="68546509" w14:textId="77777777" w:rsidR="00256513" w:rsidRPr="007479DB" w:rsidRDefault="00256513" w:rsidP="00CC5C50">
      <w:pPr>
        <w:pStyle w:val="Sinespaciado"/>
        <w:jc w:val="both"/>
        <w:rPr>
          <w:rStyle w:val="Ninguno"/>
          <w:rFonts w:ascii="Tahoma" w:eastAsia="Arial" w:hAnsi="Tahoma" w:cs="Tahoma"/>
        </w:rPr>
      </w:pPr>
    </w:p>
    <w:p w14:paraId="20090113" w14:textId="77777777" w:rsidR="001D4DF3" w:rsidRPr="007479DB" w:rsidRDefault="00DE1225" w:rsidP="00CC5C50">
      <w:pPr>
        <w:pStyle w:val="Sinespaciado"/>
        <w:jc w:val="both"/>
        <w:rPr>
          <w:rStyle w:val="Ninguno"/>
          <w:rFonts w:ascii="Tahoma" w:eastAsia="Times" w:hAnsi="Tahoma" w:cs="Tahoma"/>
        </w:rPr>
      </w:pPr>
      <w:r w:rsidRPr="007479DB">
        <w:rPr>
          <w:rStyle w:val="Ninguno"/>
          <w:rFonts w:ascii="Tahoma" w:hAnsi="Tahoma" w:cs="Tahoma"/>
          <w:b/>
          <w:bCs/>
        </w:rPr>
        <w:t xml:space="preserve">20. NEGACIÓN DE RESPONSABILIDAD </w:t>
      </w:r>
    </w:p>
    <w:p w14:paraId="147AE8DB" w14:textId="7BBFBDD5"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20.1 </w:t>
      </w:r>
      <w:r w:rsidRPr="007479DB">
        <w:rPr>
          <w:rStyle w:val="Ninguno"/>
          <w:rFonts w:ascii="Tahoma" w:hAnsi="Tahoma" w:cs="Tahoma"/>
        </w:rPr>
        <w:t xml:space="preserve">Los competidores participan en este evento enteramente bajo su propio riesgo. Ver la Regla 4, Decisión de Regatear. La autoridad organizadora no aceptará responsabilidad por daño material ni por lesión personal ni muerte relacionado a este evento, ya sea que ocurran antes, durante o después del mismo. </w:t>
      </w:r>
    </w:p>
    <w:p w14:paraId="05E2841A" w14:textId="77777777" w:rsidR="009B21C2" w:rsidRDefault="009B21C2" w:rsidP="00CC5C50">
      <w:pPr>
        <w:pStyle w:val="Sinespaciado"/>
        <w:jc w:val="both"/>
        <w:rPr>
          <w:rStyle w:val="Ninguno"/>
          <w:rFonts w:ascii="Tahoma" w:hAnsi="Tahoma" w:cs="Tahoma"/>
        </w:rPr>
      </w:pPr>
    </w:p>
    <w:p w14:paraId="2E6A005E" w14:textId="403A44B9" w:rsidR="00DF6F85" w:rsidRDefault="00770997" w:rsidP="00CC5C50">
      <w:pPr>
        <w:widowControl w:val="0"/>
        <w:spacing w:after="240"/>
        <w:jc w:val="both"/>
        <w:rPr>
          <w:rStyle w:val="Ninguno"/>
          <w:rFonts w:ascii="Tahoma" w:hAnsi="Tahoma" w:cs="Tahoma"/>
          <w:b/>
          <w:bCs/>
        </w:rPr>
      </w:pPr>
      <w:r w:rsidRPr="007479DB">
        <w:rPr>
          <w:rStyle w:val="Ninguno"/>
          <w:rFonts w:ascii="Tahoma" w:hAnsi="Tahoma" w:cs="Tahoma"/>
          <w:b/>
          <w:bCs/>
        </w:rPr>
        <w:t xml:space="preserve">21. </w:t>
      </w:r>
      <w:r w:rsidR="003C3BCA">
        <w:rPr>
          <w:rStyle w:val="Ninguno"/>
          <w:rFonts w:ascii="Tahoma" w:hAnsi="Tahoma" w:cs="Tahoma"/>
          <w:b/>
          <w:bCs/>
        </w:rPr>
        <w:t>RESERVADO</w:t>
      </w:r>
    </w:p>
    <w:p w14:paraId="3C776B22" w14:textId="77777777" w:rsidR="00F4530B" w:rsidRPr="007479DB" w:rsidRDefault="00F4530B" w:rsidP="00CC5C50">
      <w:pPr>
        <w:widowControl w:val="0"/>
        <w:spacing w:after="240"/>
        <w:jc w:val="both"/>
        <w:rPr>
          <w:rStyle w:val="Ninguno"/>
          <w:rFonts w:ascii="Tahoma" w:hAnsi="Tahoma" w:cs="Tahoma"/>
        </w:rPr>
      </w:pPr>
    </w:p>
    <w:p w14:paraId="374661A3" w14:textId="735BA676" w:rsidR="001D4DF3" w:rsidRPr="007479DB" w:rsidRDefault="00DE1225" w:rsidP="00CC5C50">
      <w:pPr>
        <w:pStyle w:val="Sinespaciado"/>
        <w:jc w:val="both"/>
        <w:rPr>
          <w:rStyle w:val="Ninguno"/>
          <w:rFonts w:ascii="Tahoma" w:eastAsia="Arial" w:hAnsi="Tahoma" w:cs="Tahoma"/>
          <w:b/>
          <w:bCs/>
        </w:rPr>
      </w:pPr>
      <w:r w:rsidRPr="007479DB">
        <w:rPr>
          <w:rStyle w:val="Ninguno"/>
          <w:rFonts w:ascii="Tahoma" w:hAnsi="Tahoma" w:cs="Tahoma"/>
          <w:b/>
          <w:bCs/>
        </w:rPr>
        <w:t xml:space="preserve">22. INFORMACIÓN ADICIONAL </w:t>
      </w:r>
    </w:p>
    <w:p w14:paraId="3B7019D8" w14:textId="5DF28653" w:rsidR="001D4DF3" w:rsidRDefault="00DE1225" w:rsidP="00CC5C50">
      <w:pPr>
        <w:pStyle w:val="Sinespaciado"/>
        <w:jc w:val="both"/>
        <w:rPr>
          <w:rStyle w:val="Ninguno"/>
          <w:rFonts w:ascii="Tahoma" w:hAnsi="Tahoma" w:cs="Tahoma"/>
        </w:rPr>
      </w:pPr>
      <w:r w:rsidRPr="007479DB">
        <w:rPr>
          <w:rStyle w:val="Ninguno"/>
          <w:rFonts w:ascii="Tahoma" w:hAnsi="Tahoma" w:cs="Tahoma"/>
          <w:b/>
          <w:bCs/>
        </w:rPr>
        <w:t xml:space="preserve">22.1 </w:t>
      </w:r>
      <w:r w:rsidRPr="007479DB">
        <w:rPr>
          <w:rStyle w:val="Ninguno"/>
          <w:rFonts w:ascii="Tahoma" w:hAnsi="Tahoma" w:cs="Tahoma"/>
        </w:rPr>
        <w:t xml:space="preserve">Para </w:t>
      </w:r>
      <w:r w:rsidR="00367E17" w:rsidRPr="007479DB">
        <w:rPr>
          <w:rStyle w:val="Ninguno"/>
          <w:rFonts w:ascii="Tahoma" w:hAnsi="Tahoma" w:cs="Tahoma"/>
        </w:rPr>
        <w:t>más información</w:t>
      </w:r>
      <w:r w:rsidRPr="007479DB">
        <w:rPr>
          <w:rStyle w:val="Ninguno"/>
          <w:rFonts w:ascii="Tahoma" w:hAnsi="Tahoma" w:cs="Tahoma"/>
        </w:rPr>
        <w:t xml:space="preserve"> sobre el evento, escribir en </w:t>
      </w:r>
      <w:r w:rsidR="003C3BCA">
        <w:rPr>
          <w:rStyle w:val="Ninguno"/>
          <w:rFonts w:ascii="Tahoma" w:hAnsi="Tahoma" w:cs="Tahoma"/>
        </w:rPr>
        <w:t xml:space="preserve">el grupo de </w:t>
      </w:r>
      <w:proofErr w:type="spellStart"/>
      <w:r w:rsidR="003C3BCA">
        <w:rPr>
          <w:rStyle w:val="Ninguno"/>
          <w:rFonts w:ascii="Tahoma" w:hAnsi="Tahoma" w:cs="Tahoma"/>
        </w:rPr>
        <w:t>Whatsapp</w:t>
      </w:r>
      <w:proofErr w:type="spellEnd"/>
      <w:r w:rsidR="003C3BCA">
        <w:rPr>
          <w:rStyle w:val="Ninguno"/>
          <w:rFonts w:ascii="Tahoma" w:hAnsi="Tahoma" w:cs="Tahoma"/>
        </w:rPr>
        <w:t xml:space="preserve"> “CLASE LIGHTNING PERU” o </w:t>
      </w:r>
      <w:r w:rsidRPr="007479DB">
        <w:rPr>
          <w:rStyle w:val="Ninguno"/>
          <w:rFonts w:ascii="Tahoma" w:hAnsi="Tahoma" w:cs="Tahoma"/>
        </w:rPr>
        <w:t xml:space="preserve">comunicarse con el </w:t>
      </w:r>
      <w:r w:rsidR="003C3BCA">
        <w:rPr>
          <w:rStyle w:val="Ninguno"/>
          <w:rFonts w:ascii="Tahoma" w:hAnsi="Tahoma" w:cs="Tahoma"/>
        </w:rPr>
        <w:t>presidente</w:t>
      </w:r>
      <w:r w:rsidRPr="007479DB">
        <w:rPr>
          <w:rStyle w:val="Ninguno"/>
          <w:rFonts w:ascii="Tahoma" w:hAnsi="Tahoma" w:cs="Tahoma"/>
        </w:rPr>
        <w:t xml:space="preserve"> de la Asociación peruana de veleros clase Lightning. </w:t>
      </w:r>
    </w:p>
    <w:p w14:paraId="3C1816CA" w14:textId="77777777" w:rsidR="009B21C2" w:rsidRDefault="009B21C2" w:rsidP="00CC5C50">
      <w:pPr>
        <w:pStyle w:val="Sinespaciado"/>
        <w:jc w:val="both"/>
        <w:rPr>
          <w:rStyle w:val="Ninguno"/>
          <w:rFonts w:ascii="Tahoma" w:eastAsia="Times" w:hAnsi="Tahoma" w:cs="Tahoma"/>
        </w:rPr>
      </w:pPr>
    </w:p>
    <w:p w14:paraId="398D4F4B" w14:textId="4E37365F" w:rsidR="00F4530B" w:rsidRDefault="00F4530B" w:rsidP="00CC5C50">
      <w:pPr>
        <w:pStyle w:val="Sinespaciado"/>
        <w:jc w:val="both"/>
        <w:rPr>
          <w:rStyle w:val="Ninguno"/>
          <w:rFonts w:ascii="Tahoma" w:eastAsia="Times" w:hAnsi="Tahoma" w:cs="Tahoma"/>
        </w:rPr>
      </w:pPr>
      <w:r>
        <w:rPr>
          <w:rStyle w:val="Ninguno"/>
          <w:rFonts w:ascii="Tahoma" w:eastAsia="Times" w:hAnsi="Tahoma" w:cs="Tahoma"/>
        </w:rPr>
        <w:t>Clive Kellenberger (975440588)</w:t>
      </w:r>
    </w:p>
    <w:p w14:paraId="7052A805" w14:textId="77777777" w:rsidR="00F4530B" w:rsidRPr="007479DB" w:rsidRDefault="00F4530B" w:rsidP="00CC5C50">
      <w:pPr>
        <w:pStyle w:val="Sinespaciado"/>
        <w:jc w:val="both"/>
        <w:rPr>
          <w:rStyle w:val="Ninguno"/>
          <w:rFonts w:ascii="Tahoma" w:eastAsia="Times" w:hAnsi="Tahoma" w:cs="Tahoma"/>
        </w:rPr>
      </w:pPr>
    </w:p>
    <w:sectPr w:rsidR="00F4530B" w:rsidRPr="007479DB" w:rsidSect="00D517E3">
      <w:headerReference w:type="default" r:id="rId7"/>
      <w:footerReference w:type="default" r:id="rId8"/>
      <w:pgSz w:w="11900" w:h="16820"/>
      <w:pgMar w:top="2186" w:right="1467" w:bottom="1560"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6F7D3" w14:textId="77777777" w:rsidR="00681C8C" w:rsidRDefault="00681C8C">
      <w:r>
        <w:separator/>
      </w:r>
    </w:p>
  </w:endnote>
  <w:endnote w:type="continuationSeparator" w:id="0">
    <w:p w14:paraId="32F87471" w14:textId="77777777" w:rsidR="00681C8C" w:rsidRDefault="0068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Grande">
    <w:altName w:val="﷽﷽﷽﷽﷽﷽﷽﷽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0033" w14:textId="77777777" w:rsidR="00DE1225" w:rsidRDefault="00DE1225">
    <w:pPr>
      <w:pStyle w:val="Piedepgina"/>
      <w:jc w:val="center"/>
    </w:pPr>
    <w:r>
      <w:fldChar w:fldCharType="begin"/>
    </w:r>
    <w:r>
      <w:instrText xml:space="preserve"> PAGE </w:instrText>
    </w:r>
    <w:r>
      <w:fldChar w:fldCharType="separate"/>
    </w:r>
    <w:r w:rsidR="0077099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D6496" w14:textId="77777777" w:rsidR="00681C8C" w:rsidRDefault="00681C8C">
      <w:r>
        <w:separator/>
      </w:r>
    </w:p>
  </w:footnote>
  <w:footnote w:type="continuationSeparator" w:id="0">
    <w:p w14:paraId="7987259B" w14:textId="77777777" w:rsidR="00681C8C" w:rsidRDefault="00681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8FDB" w14:textId="489C7ACF" w:rsidR="00DE1225" w:rsidRDefault="007479DB">
    <w:pPr>
      <w:pStyle w:val="Encabezado"/>
      <w:rPr>
        <w:rStyle w:val="Ninguno"/>
        <w:b/>
        <w:bCs/>
        <w:lang w:val="en-US"/>
      </w:rPr>
    </w:pPr>
    <w:r>
      <w:rPr>
        <w:noProof/>
        <w:lang w:val="en-US"/>
      </w:rPr>
      <mc:AlternateContent>
        <mc:Choice Requires="wps">
          <w:drawing>
            <wp:anchor distT="0" distB="0" distL="114300" distR="114300" simplePos="0" relativeHeight="251659264" behindDoc="0" locked="0" layoutInCell="1" allowOverlap="1" wp14:anchorId="3620384F" wp14:editId="5D00A37E">
              <wp:simplePos x="0" y="0"/>
              <wp:positionH relativeFrom="column">
                <wp:posOffset>699770</wp:posOffset>
              </wp:positionH>
              <wp:positionV relativeFrom="paragraph">
                <wp:posOffset>334920</wp:posOffset>
              </wp:positionV>
              <wp:extent cx="4021741" cy="291313"/>
              <wp:effectExtent l="0" t="0" r="4445" b="5080"/>
              <wp:wrapNone/>
              <wp:docPr id="1" name="Cuadro de texto 1"/>
              <wp:cNvGraphicFramePr/>
              <a:graphic xmlns:a="http://schemas.openxmlformats.org/drawingml/2006/main">
                <a:graphicData uri="http://schemas.microsoft.com/office/word/2010/wordprocessingShape">
                  <wps:wsp>
                    <wps:cNvSpPr txBox="1"/>
                    <wps:spPr>
                      <a:xfrm>
                        <a:off x="0" y="0"/>
                        <a:ext cx="4021741" cy="29131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D88F8A7" w14:textId="7282D470" w:rsidR="007479DB" w:rsidRPr="007479DB" w:rsidRDefault="007479DB" w:rsidP="007479DB">
                          <w:pPr>
                            <w:pStyle w:val="Encabezado"/>
                            <w:rPr>
                              <w:color w:val="auto"/>
                              <w:lang w:val="es-PE"/>
                            </w:rPr>
                          </w:pPr>
                          <w:r w:rsidRPr="007479DB">
                            <w:rPr>
                              <w:rStyle w:val="Ninguno"/>
                              <w:rFonts w:ascii="Arial Black" w:hAnsi="Arial Black"/>
                              <w:color w:val="auto"/>
                              <w:lang w:val="es-PE"/>
                            </w:rPr>
                            <w:t>ASOCIACION PERUANA</w:t>
                          </w:r>
                          <w:r w:rsidRPr="007479DB">
                            <w:rPr>
                              <w:rStyle w:val="Ninguno"/>
                              <w:rFonts w:ascii="Arial Black" w:eastAsia="Arial Black" w:hAnsi="Arial Black" w:cs="Arial Black"/>
                              <w:color w:val="auto"/>
                              <w:lang w:val="es-PE"/>
                            </w:rPr>
                            <w:t xml:space="preserve"> </w:t>
                          </w:r>
                          <w:r w:rsidRPr="007479DB">
                            <w:rPr>
                              <w:rStyle w:val="Ninguno"/>
                              <w:rFonts w:ascii="Arial Black" w:hAnsi="Arial Black"/>
                              <w:color w:val="auto"/>
                              <w:lang w:val="es-PE"/>
                            </w:rPr>
                            <w:t>DE VELEROS CLASE LIGHTNING</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620384F" id="_x0000_t202" coordsize="21600,21600" o:spt="202" path="m,l,21600r21600,l21600,xe">
              <v:stroke joinstyle="miter"/>
              <v:path gradientshapeok="t" o:connecttype="rect"/>
            </v:shapetype>
            <v:shape id="Cuadro de texto 1" o:spid="_x0000_s1026" type="#_x0000_t202" style="position:absolute;margin-left:55.1pt;margin-top:26.35pt;width:316.65pt;height:2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" filled="f" stroked="f" strokeweight="1pt">
              <v:stroke miterlimit="4"/>
              <v:textbox style="mso-fit-shape-to-text:t" inset="0,0,0,0">
                <w:txbxContent>
                  <w:p w14:paraId="5D88F8A7" w14:textId="7282D470" w:rsidR="007479DB" w:rsidRPr="007479DB" w:rsidRDefault="007479DB" w:rsidP="007479DB">
                    <w:pPr>
                      <w:pStyle w:val="Encabezado"/>
                      <w:rPr>
                        <w:color w:val="auto"/>
                        <w:lang w:val="es-PE"/>
                      </w:rPr>
                    </w:pPr>
                    <w:r w:rsidRPr="007479DB">
                      <w:rPr>
                        <w:rStyle w:val="Ninguno"/>
                        <w:rFonts w:ascii="Arial Black" w:hAnsi="Arial Black"/>
                        <w:color w:val="auto"/>
                        <w:lang w:val="es-PE"/>
                      </w:rPr>
                      <w:t>ASOCIACION PERUANA</w:t>
                    </w:r>
                    <w:r w:rsidRPr="007479DB">
                      <w:rPr>
                        <w:rStyle w:val="Ninguno"/>
                        <w:rFonts w:ascii="Arial Black" w:eastAsia="Arial Black" w:hAnsi="Arial Black" w:cs="Arial Black"/>
                        <w:color w:val="auto"/>
                        <w:lang w:val="es-PE"/>
                      </w:rPr>
                      <w:t xml:space="preserve"> </w:t>
                    </w:r>
                    <w:r w:rsidRPr="007479DB">
                      <w:rPr>
                        <w:rStyle w:val="Ninguno"/>
                        <w:rFonts w:ascii="Arial Black" w:hAnsi="Arial Black"/>
                        <w:color w:val="auto"/>
                        <w:lang w:val="es-PE"/>
                      </w:rPr>
                      <w:t>DE VELEROS CLASE LIGHTNING</w:t>
                    </w:r>
                  </w:p>
                </w:txbxContent>
              </v:textbox>
            </v:shape>
          </w:pict>
        </mc:Fallback>
      </mc:AlternateContent>
    </w:r>
    <w:r w:rsidR="00DE1225">
      <w:rPr>
        <w:noProof/>
        <w:lang w:val="en-US"/>
      </w:rPr>
      <w:drawing>
        <wp:anchor distT="152400" distB="152400" distL="152400" distR="152400" simplePos="0" relativeHeight="251658240" behindDoc="1" locked="0" layoutInCell="1" allowOverlap="1" wp14:anchorId="2B15FC1F" wp14:editId="04FB87F1">
          <wp:simplePos x="0" y="0"/>
          <wp:positionH relativeFrom="page">
            <wp:posOffset>5858634</wp:posOffset>
          </wp:positionH>
          <wp:positionV relativeFrom="page">
            <wp:posOffset>461246</wp:posOffset>
          </wp:positionV>
          <wp:extent cx="761662" cy="898216"/>
          <wp:effectExtent l="0" t="0" r="635" b="381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
                  <a:stretch>
                    <a:fillRect/>
                  </a:stretch>
                </pic:blipFill>
                <pic:spPr>
                  <a:xfrm>
                    <a:off x="0" y="0"/>
                    <a:ext cx="783141" cy="92354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E1225">
      <w:rPr>
        <w:rStyle w:val="Ninguno"/>
        <w:b/>
        <w:bCs/>
        <w:noProof/>
        <w:lang w:val="en-US"/>
      </w:rPr>
      <w:drawing>
        <wp:inline distT="0" distB="0" distL="0" distR="0" wp14:anchorId="1875C595" wp14:editId="29B932B8">
          <wp:extent cx="525982" cy="655455"/>
          <wp:effectExtent l="0" t="0" r="0" b="5080"/>
          <wp:docPr id="4" name="officeArt object" descr="Description: Macintosh HD:Users:pincho:Desktop:JCR:LIGHTNING PERU:LOGOS:LOGO ILCA.png"/>
          <wp:cNvGraphicFramePr/>
          <a:graphic xmlns:a="http://schemas.openxmlformats.org/drawingml/2006/main">
            <a:graphicData uri="http://schemas.openxmlformats.org/drawingml/2006/picture">
              <pic:pic xmlns:pic="http://schemas.openxmlformats.org/drawingml/2006/picture">
                <pic:nvPicPr>
                  <pic:cNvPr id="1073741825" name="Description: Macintosh HD:Users:pincho:Desktop:JCR:LIGHTNING PERU:LOGOS:LOGO ILCA.png" descr="Description: Macintosh HD:Users:pincho:Desktop:JCR:LIGHTNING PERU:LOGOS:LOGO ILCA.png"/>
                  <pic:cNvPicPr>
                    <a:picLocks noChangeAspect="1"/>
                  </pic:cNvPicPr>
                </pic:nvPicPr>
                <pic:blipFill>
                  <a:blip r:embed="rId2"/>
                  <a:stretch>
                    <a:fillRect/>
                  </a:stretch>
                </pic:blipFill>
                <pic:spPr>
                  <a:xfrm>
                    <a:off x="0" y="0"/>
                    <a:ext cx="535223" cy="666970"/>
                  </a:xfrm>
                  <a:prstGeom prst="rect">
                    <a:avLst/>
                  </a:prstGeom>
                  <a:ln w="12700" cap="flat">
                    <a:noFill/>
                    <a:miter lim="400000"/>
                  </a:ln>
                  <a:effectLst/>
                </pic:spPr>
              </pic:pic>
            </a:graphicData>
          </a:graphic>
        </wp:inline>
      </w:drawing>
    </w:r>
  </w:p>
  <w:p w14:paraId="0B8FD489" w14:textId="051D0A5B" w:rsidR="00DE1225" w:rsidRDefault="00DE1225" w:rsidP="007479DB">
    <w:pPr>
      <w:pStyle w:val="Encabezado"/>
    </w:pPr>
    <w:r w:rsidRPr="00FF491B">
      <w:rPr>
        <w:rStyle w:val="Ninguno"/>
        <w:rFonts w:ascii="Arial Black" w:hAnsi="Arial Black"/>
        <w:lang w:val="es-PE"/>
      </w:rPr>
      <w:t xml:space="preserve">   ILCA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1699C"/>
    <w:multiLevelType w:val="multilevel"/>
    <w:tmpl w:val="65FCFFCA"/>
    <w:styleLink w:val="Estiloimportado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0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416" w:hanging="6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16" w:hanging="33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124" w:hanging="6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2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32" w:hanging="67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hanging="6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4080905"/>
    <w:multiLevelType w:val="multilevel"/>
    <w:tmpl w:val="65FCFFCA"/>
    <w:numStyleLink w:val="Estiloimportado1"/>
  </w:abstractNum>
  <w:num w:numId="1" w16cid:durableId="159397177">
    <w:abstractNumId w:val="0"/>
  </w:num>
  <w:num w:numId="2" w16cid:durableId="1712194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F3"/>
    <w:rsid w:val="00005CD9"/>
    <w:rsid w:val="00032C0D"/>
    <w:rsid w:val="00034943"/>
    <w:rsid w:val="00043C1B"/>
    <w:rsid w:val="000460F4"/>
    <w:rsid w:val="0009650B"/>
    <w:rsid w:val="000A10FE"/>
    <w:rsid w:val="000A79F2"/>
    <w:rsid w:val="000D627F"/>
    <w:rsid w:val="000E5731"/>
    <w:rsid w:val="000F690F"/>
    <w:rsid w:val="001040A1"/>
    <w:rsid w:val="001100B0"/>
    <w:rsid w:val="00120E43"/>
    <w:rsid w:val="001500BA"/>
    <w:rsid w:val="00154D3B"/>
    <w:rsid w:val="00172CF5"/>
    <w:rsid w:val="00193CDE"/>
    <w:rsid w:val="00194D77"/>
    <w:rsid w:val="001A46F8"/>
    <w:rsid w:val="001A78CF"/>
    <w:rsid w:val="001B291C"/>
    <w:rsid w:val="001D4DF3"/>
    <w:rsid w:val="002437D5"/>
    <w:rsid w:val="00256513"/>
    <w:rsid w:val="002B4EE8"/>
    <w:rsid w:val="00366B1D"/>
    <w:rsid w:val="00367E17"/>
    <w:rsid w:val="00370A62"/>
    <w:rsid w:val="00393391"/>
    <w:rsid w:val="003953E0"/>
    <w:rsid w:val="003A3D5E"/>
    <w:rsid w:val="003C3BCA"/>
    <w:rsid w:val="003C7A88"/>
    <w:rsid w:val="003F1ED5"/>
    <w:rsid w:val="004021B6"/>
    <w:rsid w:val="00411DCD"/>
    <w:rsid w:val="004764F3"/>
    <w:rsid w:val="00476A20"/>
    <w:rsid w:val="004A1AF3"/>
    <w:rsid w:val="004B4164"/>
    <w:rsid w:val="004F213E"/>
    <w:rsid w:val="0051659C"/>
    <w:rsid w:val="00523BEF"/>
    <w:rsid w:val="00530C33"/>
    <w:rsid w:val="00565142"/>
    <w:rsid w:val="00591409"/>
    <w:rsid w:val="0059427E"/>
    <w:rsid w:val="0059757D"/>
    <w:rsid w:val="005D64E4"/>
    <w:rsid w:val="00664458"/>
    <w:rsid w:val="00681C8C"/>
    <w:rsid w:val="0069165D"/>
    <w:rsid w:val="00693B88"/>
    <w:rsid w:val="006968C6"/>
    <w:rsid w:val="006A3A13"/>
    <w:rsid w:val="006C3E84"/>
    <w:rsid w:val="006C4030"/>
    <w:rsid w:val="006D7948"/>
    <w:rsid w:val="00710B02"/>
    <w:rsid w:val="00714FB0"/>
    <w:rsid w:val="00720A55"/>
    <w:rsid w:val="007479DB"/>
    <w:rsid w:val="00770997"/>
    <w:rsid w:val="007777C0"/>
    <w:rsid w:val="007A619D"/>
    <w:rsid w:val="007B60D6"/>
    <w:rsid w:val="007C74B6"/>
    <w:rsid w:val="008117A4"/>
    <w:rsid w:val="008514EA"/>
    <w:rsid w:val="00895FD6"/>
    <w:rsid w:val="008A47B8"/>
    <w:rsid w:val="009B21C2"/>
    <w:rsid w:val="009D5C69"/>
    <w:rsid w:val="009F6746"/>
    <w:rsid w:val="00A11469"/>
    <w:rsid w:val="00A20A95"/>
    <w:rsid w:val="00A26A17"/>
    <w:rsid w:val="00A3129C"/>
    <w:rsid w:val="00A4390F"/>
    <w:rsid w:val="00A4721E"/>
    <w:rsid w:val="00A749D9"/>
    <w:rsid w:val="00AC3E56"/>
    <w:rsid w:val="00AD42D6"/>
    <w:rsid w:val="00AF10D9"/>
    <w:rsid w:val="00B14F39"/>
    <w:rsid w:val="00B3209A"/>
    <w:rsid w:val="00B810C6"/>
    <w:rsid w:val="00BF153C"/>
    <w:rsid w:val="00C33838"/>
    <w:rsid w:val="00C938D2"/>
    <w:rsid w:val="00CC5C50"/>
    <w:rsid w:val="00CC6E62"/>
    <w:rsid w:val="00CE748B"/>
    <w:rsid w:val="00D354C6"/>
    <w:rsid w:val="00D517E3"/>
    <w:rsid w:val="00D60C87"/>
    <w:rsid w:val="00D71991"/>
    <w:rsid w:val="00D8658B"/>
    <w:rsid w:val="00D8781A"/>
    <w:rsid w:val="00D9284D"/>
    <w:rsid w:val="00D9540C"/>
    <w:rsid w:val="00DE1225"/>
    <w:rsid w:val="00DF6F85"/>
    <w:rsid w:val="00E0423F"/>
    <w:rsid w:val="00E24F44"/>
    <w:rsid w:val="00E45CFD"/>
    <w:rsid w:val="00E51495"/>
    <w:rsid w:val="00ED401D"/>
    <w:rsid w:val="00EE073A"/>
    <w:rsid w:val="00F35DEA"/>
    <w:rsid w:val="00F42541"/>
    <w:rsid w:val="00F4530B"/>
    <w:rsid w:val="00FC4C3A"/>
    <w:rsid w:val="00FE7623"/>
    <w:rsid w:val="00FF491B"/>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D61493"/>
  <w15:docId w15:val="{3502360E-C553-1449-BF77-785A5E9D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PE"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styleId="Encabezado">
    <w:name w:val="header"/>
    <w:pPr>
      <w:tabs>
        <w:tab w:val="center" w:pos="4252"/>
        <w:tab w:val="right" w:pos="8504"/>
      </w:tabs>
    </w:pPr>
    <w:rPr>
      <w:rFonts w:cs="Arial Unicode MS"/>
      <w:color w:val="000000"/>
      <w:u w:color="000000"/>
      <w:lang w:val="es-ES_tradnl"/>
    </w:rPr>
  </w:style>
  <w:style w:type="character" w:customStyle="1" w:styleId="Ninguno">
    <w:name w:val="Ninguno"/>
  </w:style>
  <w:style w:type="paragraph" w:styleId="Piedepgina">
    <w:name w:val="footer"/>
    <w:pPr>
      <w:tabs>
        <w:tab w:val="center" w:pos="4252"/>
        <w:tab w:val="right" w:pos="8504"/>
      </w:tabs>
    </w:pPr>
    <w:rPr>
      <w:rFonts w:eastAsia="Times New Roman"/>
      <w:color w:val="000000"/>
      <w:u w:color="000000"/>
      <w:lang w:val="es-ES_tradnl"/>
    </w:rPr>
  </w:style>
  <w:style w:type="numbering" w:customStyle="1" w:styleId="Estiloimportado1">
    <w:name w:val="Estilo importado 1"/>
    <w:pPr>
      <w:numPr>
        <w:numId w:val="1"/>
      </w:numPr>
    </w:pPr>
  </w:style>
  <w:style w:type="paragraph" w:styleId="Textodeglobo">
    <w:name w:val="Balloon Text"/>
    <w:basedOn w:val="Normal"/>
    <w:link w:val="TextodegloboCar"/>
    <w:uiPriority w:val="99"/>
    <w:semiHidden/>
    <w:unhideWhenUsed/>
    <w:rsid w:val="004764F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4764F3"/>
    <w:rPr>
      <w:rFonts w:ascii="Lucida Grande" w:hAnsi="Lucida Grande" w:cs="Arial Unicode MS"/>
      <w:color w:val="000000"/>
      <w:sz w:val="18"/>
      <w:szCs w:val="18"/>
      <w:u w:color="000000"/>
      <w:lang w:val="es-ES_tradnl"/>
    </w:rPr>
  </w:style>
  <w:style w:type="paragraph" w:styleId="Sinespaciado">
    <w:name w:val="No Spacing"/>
    <w:uiPriority w:val="1"/>
    <w:qFormat/>
    <w:rsid w:val="002437D5"/>
    <w:rPr>
      <w:rFonts w:cs="Arial Unicode MS"/>
      <w:color w:val="000000"/>
      <w:u w:color="000000"/>
      <w:lang w:val="es-ES_tradnl"/>
    </w:rPr>
  </w:style>
  <w:style w:type="character" w:styleId="Mencinsinresolver">
    <w:name w:val="Unresolved Mention"/>
    <w:basedOn w:val="Fuentedeprrafopredeter"/>
    <w:uiPriority w:val="99"/>
    <w:semiHidden/>
    <w:unhideWhenUsed/>
    <w:rsid w:val="009B2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1229</Words>
  <Characters>6762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Clive Kellenberger</dc:creator>
  <cp:lastModifiedBy>Clive Kellenberger</cp:lastModifiedBy>
  <cp:revision>11</cp:revision>
  <cp:lastPrinted>2024-07-01T22:34:00Z</cp:lastPrinted>
  <dcterms:created xsi:type="dcterms:W3CDTF">2025-05-13T02:51:00Z</dcterms:created>
  <dcterms:modified xsi:type="dcterms:W3CDTF">2025-11-08T13:35:00Z</dcterms:modified>
</cp:coreProperties>
</file>