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3477" w14:textId="4D3964AC" w:rsidR="00FC7C18" w:rsidRPr="00FC7C18" w:rsidRDefault="00FC7C18" w:rsidP="00FC7C18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FC7C18">
        <w:rPr>
          <w:b/>
          <w:bCs/>
          <w:sz w:val="28"/>
          <w:szCs w:val="28"/>
        </w:rPr>
        <w:t>REGATA 3 – ILCA 7</w:t>
      </w:r>
    </w:p>
    <w:p w14:paraId="54347E40" w14:textId="293D1F40" w:rsidR="00FC7C18" w:rsidRDefault="00FC7C18">
      <w:r>
        <w:t>217311 – OCS</w:t>
      </w:r>
    </w:p>
    <w:p w14:paraId="2AF39D8B" w14:textId="77777777" w:rsidR="00FC7C18" w:rsidRDefault="00FC7C18"/>
    <w:p w14:paraId="64DE5611" w14:textId="14953F67" w:rsidR="00FC7C18" w:rsidRPr="00FC7C18" w:rsidRDefault="00FC7C18" w:rsidP="00FC7C18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FC7C18">
        <w:rPr>
          <w:b/>
          <w:bCs/>
          <w:sz w:val="28"/>
          <w:szCs w:val="28"/>
        </w:rPr>
        <w:t>REGATA 3 – ILCA 6</w:t>
      </w:r>
    </w:p>
    <w:p w14:paraId="7A8F9197" w14:textId="5EF38A54" w:rsidR="00FC7C18" w:rsidRDefault="00FC7C18">
      <w:r>
        <w:t>203193 – UFD</w:t>
      </w:r>
    </w:p>
    <w:p w14:paraId="11056D69" w14:textId="0E9AAA06" w:rsidR="00FC7C18" w:rsidRDefault="00FC7C18">
      <w:r>
        <w:t>193728 - UFD</w:t>
      </w:r>
    </w:p>
    <w:sectPr w:rsidR="00FC7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18"/>
    <w:rsid w:val="004255EC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E060"/>
  <w15:chartTrackingRefBased/>
  <w15:docId w15:val="{A7B25F75-C623-4133-BA41-6C8D73C2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7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7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7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7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7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7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7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7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7C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7C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7C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7C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7C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7C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7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7C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7C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7C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7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7C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7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2024-11-13T18:31:00Z</dcterms:created>
  <dcterms:modified xsi:type="dcterms:W3CDTF">2024-11-13T18:33:00Z</dcterms:modified>
</cp:coreProperties>
</file>